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5ED7" w14:textId="77777777" w:rsidR="001F0DB9" w:rsidRDefault="003575AB">
      <w:pPr>
        <w:pStyle w:val="1"/>
        <w:spacing w:before="49"/>
        <w:ind w:left="160" w:right="38" w:firstLine="3088"/>
        <w:jc w:val="right"/>
      </w:pPr>
      <w:r>
        <w:rPr>
          <w:spacing w:val="-1"/>
        </w:rPr>
        <w:t xml:space="preserve">Приложение </w:t>
      </w:r>
      <w:r>
        <w:t>№7</w:t>
      </w:r>
      <w:r>
        <w:rPr>
          <w:spacing w:val="-4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Регламенту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брокерских</w:t>
      </w:r>
      <w:r>
        <w:rPr>
          <w:spacing w:val="-3"/>
        </w:rPr>
        <w:t xml:space="preserve"> </w:t>
      </w:r>
      <w:r>
        <w:t>(агентских)</w:t>
      </w:r>
      <w:r>
        <w:rPr>
          <w:spacing w:val="-4"/>
        </w:rPr>
        <w:t xml:space="preserve"> </w:t>
      </w:r>
      <w:r>
        <w:t>услуг</w:t>
      </w:r>
    </w:p>
    <w:p w14:paraId="2E595252" w14:textId="77777777" w:rsidR="001F0DB9" w:rsidRDefault="003575AB">
      <w:pPr>
        <w:spacing w:line="243" w:lineRule="exact"/>
        <w:ind w:right="39"/>
        <w:jc w:val="right"/>
        <w:rPr>
          <w:b/>
          <w:sz w:val="20"/>
        </w:rPr>
      </w:pP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рынке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ценных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бумаг</w:t>
      </w:r>
    </w:p>
    <w:p w14:paraId="33B7E310" w14:textId="77777777" w:rsidR="001F0DB9" w:rsidRDefault="003575AB">
      <w:pPr>
        <w:pStyle w:val="1"/>
        <w:spacing w:before="120"/>
        <w:ind w:left="345" w:right="249" w:firstLine="583"/>
      </w:pPr>
      <w:r>
        <w:t>ПРАВИЛА СОВЕРШЕНИЯ СДЕЛОК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МАРЖИНАЛЬНЫХ</w:t>
      </w:r>
      <w:r>
        <w:rPr>
          <w:spacing w:val="-5"/>
        </w:rPr>
        <w:t xml:space="preserve"> </w:t>
      </w:r>
      <w:r>
        <w:t>ЗАЙМОВ</w:t>
      </w:r>
    </w:p>
    <w:p w14:paraId="308EBD65" w14:textId="77777777" w:rsidR="001F0DB9" w:rsidRPr="00C72000" w:rsidRDefault="003575AB">
      <w:pPr>
        <w:spacing w:before="49"/>
        <w:ind w:left="374" w:right="116" w:firstLine="2697"/>
        <w:jc w:val="right"/>
        <w:rPr>
          <w:b/>
          <w:sz w:val="20"/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sz w:val="20"/>
          <w:lang w:val="en-US"/>
        </w:rPr>
        <w:t>Annex No. 7</w:t>
      </w:r>
      <w:r w:rsidRPr="00C72000">
        <w:rPr>
          <w:b/>
          <w:spacing w:val="-43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to the Regulations on provision of brokerage</w:t>
      </w:r>
      <w:r w:rsidRPr="00C72000">
        <w:rPr>
          <w:b/>
          <w:spacing w:val="-43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(agency)</w:t>
      </w:r>
      <w:r w:rsidRPr="00C72000">
        <w:rPr>
          <w:b/>
          <w:spacing w:val="-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services</w:t>
      </w:r>
      <w:r w:rsidRPr="00C72000">
        <w:rPr>
          <w:b/>
          <w:spacing w:val="1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in</w:t>
      </w:r>
      <w:r w:rsidRPr="00C72000">
        <w:rPr>
          <w:b/>
          <w:spacing w:val="1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the securities</w:t>
      </w:r>
      <w:r w:rsidRPr="00C72000">
        <w:rPr>
          <w:b/>
          <w:spacing w:val="-3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market</w:t>
      </w:r>
    </w:p>
    <w:p w14:paraId="6F04AAB3" w14:textId="77777777" w:rsidR="001F0DB9" w:rsidRDefault="003575AB">
      <w:pPr>
        <w:pStyle w:val="1"/>
        <w:spacing w:before="119"/>
        <w:ind w:left="160"/>
      </w:pPr>
      <w:r>
        <w:t>MARGIN LOANS</w:t>
      </w:r>
      <w:r>
        <w:rPr>
          <w:spacing w:val="-3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RULES</w:t>
      </w:r>
    </w:p>
    <w:p w14:paraId="21157B28" w14:textId="77777777" w:rsidR="001F0DB9" w:rsidRDefault="001F0DB9">
      <w:pPr>
        <w:sectPr w:rsidR="001F0DB9">
          <w:headerReference w:type="default" r:id="rId7"/>
          <w:footerReference w:type="default" r:id="rId8"/>
          <w:type w:val="continuous"/>
          <w:pgSz w:w="11910" w:h="16840"/>
          <w:pgMar w:top="1540" w:right="560" w:bottom="2000" w:left="1680" w:header="778" w:footer="1801" w:gutter="0"/>
          <w:pgNumType w:start="1"/>
          <w:cols w:num="2" w:space="720" w:equalWidth="0">
            <w:col w:w="4771" w:space="691"/>
            <w:col w:w="4208"/>
          </w:cols>
        </w:sectPr>
      </w:pPr>
    </w:p>
    <w:p w14:paraId="5022772F" w14:textId="77777777" w:rsidR="001F0DB9" w:rsidRDefault="001F0DB9">
      <w:pPr>
        <w:pStyle w:val="a3"/>
        <w:spacing w:before="12"/>
        <w:ind w:left="0"/>
        <w:jc w:val="left"/>
        <w:rPr>
          <w:b/>
          <w:sz w:val="14"/>
        </w:rPr>
      </w:pPr>
    </w:p>
    <w:p w14:paraId="5543351E" w14:textId="77777777" w:rsidR="001F0DB9" w:rsidRDefault="003575AB">
      <w:pPr>
        <w:pStyle w:val="a4"/>
        <w:numPr>
          <w:ilvl w:val="0"/>
          <w:numId w:val="6"/>
        </w:numPr>
        <w:tabs>
          <w:tab w:val="left" w:pos="328"/>
          <w:tab w:val="left" w:pos="4946"/>
        </w:tabs>
        <w:ind w:hanging="199"/>
        <w:rPr>
          <w:b/>
          <w:sz w:val="20"/>
        </w:rPr>
      </w:pPr>
      <w:r>
        <w:rPr>
          <w:b/>
          <w:sz w:val="20"/>
        </w:rPr>
        <w:t>Предмет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Правил</w:t>
      </w:r>
      <w:r>
        <w:rPr>
          <w:b/>
          <w:sz w:val="20"/>
        </w:rPr>
        <w:tab/>
        <w:t>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Matter</w:t>
      </w:r>
    </w:p>
    <w:p w14:paraId="0E59A115" w14:textId="77777777" w:rsidR="001F0DB9" w:rsidRDefault="001F0DB9">
      <w:pPr>
        <w:pStyle w:val="a3"/>
        <w:spacing w:before="0"/>
        <w:ind w:left="0"/>
        <w:jc w:val="left"/>
        <w:rPr>
          <w:b/>
          <w:sz w:val="16"/>
        </w:rPr>
      </w:pPr>
    </w:p>
    <w:p w14:paraId="1F856CA9" w14:textId="77777777" w:rsidR="001F0DB9" w:rsidRDefault="001F0DB9">
      <w:pPr>
        <w:rPr>
          <w:sz w:val="16"/>
        </w:rPr>
        <w:sectPr w:rsidR="001F0DB9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5CA6548D" w14:textId="77777777" w:rsidR="001F0DB9" w:rsidRDefault="003575AB">
      <w:pPr>
        <w:pStyle w:val="a3"/>
        <w:spacing w:before="60"/>
        <w:ind w:right="38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Маржинальных</w:t>
      </w:r>
      <w:r>
        <w:rPr>
          <w:spacing w:val="1"/>
        </w:rPr>
        <w:t xml:space="preserve"> </w:t>
      </w:r>
      <w:r>
        <w:t>займов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Правила)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неотъемлемой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Регламента</w:t>
      </w:r>
      <w:r>
        <w:rPr>
          <w:spacing w:val="-43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брокерских</w:t>
      </w:r>
      <w:r>
        <w:rPr>
          <w:spacing w:val="1"/>
        </w:rPr>
        <w:t xml:space="preserve"> </w:t>
      </w:r>
      <w:r>
        <w:t>(агентских)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43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Регламент)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PLC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унифицированные</w:t>
      </w:r>
      <w:r>
        <w:rPr>
          <w:spacing w:val="-43"/>
        </w:rPr>
        <w:t xml:space="preserve"> </w:t>
      </w:r>
      <w:r>
        <w:rPr>
          <w:spacing w:val="-1"/>
        </w:rPr>
        <w:t>процедуры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совершения</w:t>
      </w:r>
      <w:r>
        <w:rPr>
          <w:spacing w:val="-7"/>
        </w:rPr>
        <w:t xml:space="preserve"> </w:t>
      </w:r>
      <w:r>
        <w:t>сделок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3"/>
        </w:rPr>
        <w:t xml:space="preserve"> </w:t>
      </w:r>
      <w:r>
        <w:t>Маржинальных займов.</w:t>
      </w:r>
    </w:p>
    <w:p w14:paraId="74069829" w14:textId="77777777" w:rsidR="001F0DB9" w:rsidRPr="00C72000" w:rsidRDefault="003575AB">
      <w:pPr>
        <w:pStyle w:val="a3"/>
        <w:spacing w:before="60"/>
        <w:ind w:right="115"/>
        <w:rPr>
          <w:lang w:val="en-US"/>
        </w:rPr>
      </w:pPr>
      <w:r w:rsidRPr="00C72000">
        <w:br w:type="column"/>
      </w:r>
      <w:r w:rsidRPr="00C72000">
        <w:rPr>
          <w:lang w:val="en-US"/>
        </w:rPr>
        <w:t>These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Transactions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Rules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(hereinafter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referred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Rules)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are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integral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part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Regulations on provision of brokerage (agency) services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 the securities market (hereinafter referred to as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Regu</w:t>
      </w:r>
      <w:r w:rsidRPr="00C72000">
        <w:rPr>
          <w:lang w:val="en-US"/>
        </w:rPr>
        <w:t>lations) of the Freedom Finance Global PLC Public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 (hereinafter referred to as the Company) 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establish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unified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procedures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transactions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Loans.</w:t>
      </w:r>
    </w:p>
    <w:p w14:paraId="3C084F29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25D1B1E3" w14:textId="77777777" w:rsidR="001F0DB9" w:rsidRPr="00C72000" w:rsidRDefault="001F0DB9">
      <w:pPr>
        <w:pStyle w:val="a3"/>
        <w:spacing w:before="11"/>
        <w:ind w:left="0"/>
        <w:jc w:val="left"/>
        <w:rPr>
          <w:sz w:val="14"/>
          <w:lang w:val="en-US"/>
        </w:rPr>
      </w:pPr>
    </w:p>
    <w:p w14:paraId="78A20AB5" w14:textId="77777777" w:rsidR="001F0DB9" w:rsidRDefault="003575AB">
      <w:pPr>
        <w:pStyle w:val="1"/>
        <w:numPr>
          <w:ilvl w:val="0"/>
          <w:numId w:val="6"/>
        </w:numPr>
        <w:tabs>
          <w:tab w:val="left" w:pos="328"/>
          <w:tab w:val="left" w:pos="4945"/>
        </w:tabs>
        <w:ind w:hanging="199"/>
      </w:pPr>
      <w:r>
        <w:t>Общие</w:t>
      </w:r>
      <w:r>
        <w:rPr>
          <w:spacing w:val="1"/>
        </w:rPr>
        <w:t xml:space="preserve"> </w:t>
      </w:r>
      <w:r>
        <w:t>положения</w:t>
      </w:r>
      <w:r>
        <w:tab/>
        <w:t>2.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Provisions</w:t>
      </w:r>
    </w:p>
    <w:p w14:paraId="7B81B943" w14:textId="77777777" w:rsidR="001F0DB9" w:rsidRDefault="001F0DB9">
      <w:pPr>
        <w:pStyle w:val="a3"/>
        <w:spacing w:before="0"/>
        <w:ind w:left="0"/>
        <w:jc w:val="left"/>
        <w:rPr>
          <w:b/>
          <w:sz w:val="16"/>
        </w:rPr>
      </w:pPr>
    </w:p>
    <w:p w14:paraId="3AAD34C1" w14:textId="77777777" w:rsidR="001F0DB9" w:rsidRDefault="001F0DB9">
      <w:pPr>
        <w:rPr>
          <w:sz w:val="16"/>
        </w:rPr>
        <w:sectPr w:rsidR="001F0DB9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21CD9BDE" w14:textId="77777777" w:rsidR="001F0DB9" w:rsidRDefault="003575AB">
      <w:pPr>
        <w:pStyle w:val="a3"/>
        <w:ind w:right="38"/>
      </w:pPr>
      <w:r>
        <w:t>Присоединяясь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Маржинальных</w:t>
      </w:r>
      <w:r>
        <w:rPr>
          <w:spacing w:val="1"/>
        </w:rPr>
        <w:t xml:space="preserve"> </w:t>
      </w:r>
      <w:r>
        <w:t>займов</w:t>
      </w:r>
      <w:r>
        <w:rPr>
          <w:spacing w:val="1"/>
        </w:rPr>
        <w:t xml:space="preserve"> </w:t>
      </w:r>
      <w:r>
        <w:t>описанные в Декларации о рисках (Приложение 4 к</w:t>
      </w:r>
      <w:r>
        <w:rPr>
          <w:spacing w:val="1"/>
        </w:rPr>
        <w:t xml:space="preserve"> </w:t>
      </w:r>
      <w:r>
        <w:t>Регламенту),</w:t>
      </w:r>
      <w:r>
        <w:rPr>
          <w:spacing w:val="1"/>
        </w:rPr>
        <w:t xml:space="preserve"> </w:t>
      </w:r>
      <w:r>
        <w:t>безусловно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обязу</w:t>
      </w:r>
      <w:r>
        <w:t>ется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их.</w:t>
      </w:r>
    </w:p>
    <w:p w14:paraId="67E15FA0" w14:textId="77777777" w:rsidR="001F0DB9" w:rsidRDefault="003575AB">
      <w:pPr>
        <w:pStyle w:val="a3"/>
        <w:spacing w:before="120"/>
        <w:ind w:right="40"/>
      </w:pPr>
      <w:r>
        <w:t>Компания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финансовых</w:t>
      </w:r>
      <w:r>
        <w:rPr>
          <w:spacing w:val="-43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-4"/>
        </w:rPr>
        <w:t xml:space="preserve"> </w:t>
      </w:r>
      <w:r>
        <w:t>необходимом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обязательств</w:t>
      </w:r>
      <w:r>
        <w:rPr>
          <w:spacing w:val="-43"/>
        </w:rPr>
        <w:t xml:space="preserve"> </w:t>
      </w:r>
      <w:r>
        <w:t>Клиента по совершенным сделкам с использованием</w:t>
      </w:r>
      <w:r>
        <w:rPr>
          <w:spacing w:val="-43"/>
        </w:rPr>
        <w:t xml:space="preserve"> </w:t>
      </w:r>
      <w:r>
        <w:t>Маржинальных займов.</w:t>
      </w:r>
    </w:p>
    <w:p w14:paraId="4C1E5E02" w14:textId="77777777" w:rsidR="001F0DB9" w:rsidRDefault="003575AB">
      <w:pPr>
        <w:pStyle w:val="a3"/>
        <w:spacing w:before="121"/>
        <w:ind w:right="38"/>
      </w:pPr>
      <w:r>
        <w:t>Компания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финансовых инструментов в размере, 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поставке</w:t>
      </w:r>
      <w:r>
        <w:rPr>
          <w:spacing w:val="-43"/>
        </w:rPr>
        <w:t xml:space="preserve"> </w:t>
      </w:r>
      <w:r>
        <w:t>финансовых инструментов по совершенным сделкам</w:t>
      </w:r>
      <w:r>
        <w:rPr>
          <w:spacing w:val="-4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Маржинальных</w:t>
      </w:r>
      <w:r>
        <w:rPr>
          <w:spacing w:val="-1"/>
        </w:rPr>
        <w:t xml:space="preserve"> </w:t>
      </w:r>
      <w:r>
        <w:t>займов.</w:t>
      </w:r>
    </w:p>
    <w:p w14:paraId="4409473F" w14:textId="77777777" w:rsidR="001F0DB9" w:rsidRDefault="003575AB">
      <w:pPr>
        <w:pStyle w:val="a3"/>
        <w:spacing w:before="119"/>
        <w:ind w:right="40"/>
      </w:pPr>
      <w:r>
        <w:t>Поручение на совершение сделок с использованием</w:t>
      </w:r>
      <w:r>
        <w:rPr>
          <w:spacing w:val="1"/>
        </w:rPr>
        <w:t xml:space="preserve"> </w:t>
      </w:r>
      <w:r>
        <w:t>Маржинальных займов принимается к исполнению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условии:</w:t>
      </w:r>
    </w:p>
    <w:p w14:paraId="32FF1188" w14:textId="77777777" w:rsidR="001F0DB9" w:rsidRDefault="003575AB">
      <w:pPr>
        <w:pStyle w:val="a4"/>
        <w:numPr>
          <w:ilvl w:val="0"/>
          <w:numId w:val="5"/>
        </w:numPr>
        <w:tabs>
          <w:tab w:val="left" w:pos="235"/>
        </w:tabs>
        <w:spacing w:before="119"/>
        <w:ind w:left="234" w:hanging="106"/>
        <w:rPr>
          <w:sz w:val="20"/>
        </w:rPr>
      </w:pPr>
      <w:r>
        <w:rPr>
          <w:sz w:val="20"/>
        </w:rPr>
        <w:t>наличия</w:t>
      </w:r>
      <w:r>
        <w:rPr>
          <w:spacing w:val="-3"/>
          <w:sz w:val="20"/>
        </w:rPr>
        <w:t xml:space="preserve"> </w:t>
      </w:r>
      <w:r>
        <w:rPr>
          <w:sz w:val="20"/>
        </w:rPr>
        <w:t>минимального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требуемого уровня</w:t>
      </w:r>
      <w:r>
        <w:rPr>
          <w:spacing w:val="-2"/>
          <w:sz w:val="20"/>
        </w:rPr>
        <w:t xml:space="preserve"> </w:t>
      </w:r>
      <w:r>
        <w:rPr>
          <w:sz w:val="20"/>
        </w:rPr>
        <w:t>маржи;</w:t>
      </w:r>
    </w:p>
    <w:p w14:paraId="7E50597B" w14:textId="77777777" w:rsidR="001F0DB9" w:rsidRDefault="003575AB">
      <w:pPr>
        <w:pStyle w:val="a4"/>
        <w:numPr>
          <w:ilvl w:val="0"/>
          <w:numId w:val="5"/>
        </w:numPr>
        <w:tabs>
          <w:tab w:val="left" w:pos="467"/>
          <w:tab w:val="left" w:pos="2134"/>
          <w:tab w:val="left" w:pos="4054"/>
        </w:tabs>
        <w:spacing w:before="121"/>
        <w:ind w:right="38" w:firstLine="0"/>
        <w:rPr>
          <w:sz w:val="20"/>
        </w:rPr>
      </w:pP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43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возникших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сделки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z w:val="20"/>
        </w:rPr>
        <w:tab/>
        <w:t>Маржинальных</w:t>
      </w:r>
      <w:r>
        <w:rPr>
          <w:sz w:val="20"/>
        </w:rPr>
        <w:tab/>
      </w:r>
      <w:r>
        <w:rPr>
          <w:spacing w:val="-1"/>
          <w:sz w:val="20"/>
        </w:rPr>
        <w:t>займов,</w:t>
      </w:r>
      <w:r>
        <w:rPr>
          <w:spacing w:val="-43"/>
          <w:sz w:val="20"/>
        </w:rPr>
        <w:t xml:space="preserve"> </w:t>
      </w:r>
      <w:r>
        <w:rPr>
          <w:sz w:val="20"/>
        </w:rPr>
        <w:t>Финансовых Инструментов, принадлежащих Клиенту</w:t>
      </w:r>
      <w:r>
        <w:rPr>
          <w:spacing w:val="-43"/>
          <w:sz w:val="20"/>
        </w:rPr>
        <w:t xml:space="preserve"> </w:t>
      </w:r>
      <w:r>
        <w:rPr>
          <w:sz w:val="20"/>
        </w:rPr>
        <w:t>и/или</w:t>
      </w:r>
      <w:r>
        <w:rPr>
          <w:spacing w:val="-9"/>
          <w:sz w:val="20"/>
        </w:rPr>
        <w:t xml:space="preserve"> </w:t>
      </w:r>
      <w:r>
        <w:rPr>
          <w:sz w:val="20"/>
        </w:rPr>
        <w:t>приобретаемых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Компанией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Клиента;</w:t>
      </w:r>
      <w:r>
        <w:rPr>
          <w:spacing w:val="-9"/>
          <w:sz w:val="20"/>
        </w:rPr>
        <w:t xml:space="preserve"> </w:t>
      </w:r>
      <w:r>
        <w:rPr>
          <w:sz w:val="20"/>
        </w:rPr>
        <w:t>и/или</w:t>
      </w:r>
    </w:p>
    <w:p w14:paraId="6B85C409" w14:textId="77777777" w:rsidR="001F0DB9" w:rsidRDefault="003575AB">
      <w:pPr>
        <w:pStyle w:val="a4"/>
        <w:numPr>
          <w:ilvl w:val="0"/>
          <w:numId w:val="5"/>
        </w:numPr>
        <w:tabs>
          <w:tab w:val="left" w:pos="467"/>
        </w:tabs>
        <w:spacing w:before="119"/>
        <w:ind w:right="38" w:firstLine="0"/>
        <w:rPr>
          <w:sz w:val="20"/>
        </w:rPr>
      </w:pP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43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1"/>
          <w:sz w:val="20"/>
        </w:rPr>
        <w:t xml:space="preserve"> </w:t>
      </w:r>
      <w:r>
        <w:rPr>
          <w:sz w:val="20"/>
        </w:rPr>
        <w:t>возникши</w:t>
      </w:r>
      <w:r>
        <w:rPr>
          <w:sz w:val="20"/>
        </w:rPr>
        <w:t>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64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64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64"/>
          <w:sz w:val="20"/>
        </w:rPr>
        <w:t xml:space="preserve"> </w:t>
      </w:r>
      <w:r>
        <w:rPr>
          <w:sz w:val="20"/>
        </w:rPr>
        <w:t>сделки</w:t>
      </w:r>
      <w:r>
        <w:rPr>
          <w:spacing w:val="65"/>
          <w:sz w:val="20"/>
        </w:rPr>
        <w:t xml:space="preserve"> </w:t>
      </w:r>
      <w:r>
        <w:rPr>
          <w:sz w:val="20"/>
        </w:rPr>
        <w:t>с</w:t>
      </w:r>
    </w:p>
    <w:p w14:paraId="05BE6CF5" w14:textId="77777777" w:rsidR="001F0DB9" w:rsidRPr="00C72000" w:rsidRDefault="003575AB">
      <w:pPr>
        <w:pStyle w:val="a3"/>
        <w:ind w:right="117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By accessing the Regulations, the Customer is aware 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all possible risks arising from transactions using 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Loans described in the Risk Disclosure Statement (Annex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4 to the Regulations), unconditionally agrees with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terms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these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Rules</w:t>
      </w:r>
      <w:r w:rsidRPr="00C72000">
        <w:rPr>
          <w:spacing w:val="-1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undertakes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comply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herewith.</w:t>
      </w:r>
    </w:p>
    <w:p w14:paraId="7566A4D4" w14:textId="77777777" w:rsidR="001F0DB9" w:rsidRPr="00C72000" w:rsidRDefault="001F0DB9">
      <w:pPr>
        <w:pStyle w:val="a3"/>
        <w:spacing w:before="10"/>
        <w:ind w:left="0"/>
        <w:jc w:val="left"/>
        <w:rPr>
          <w:sz w:val="29"/>
          <w:lang w:val="en-US"/>
        </w:rPr>
      </w:pPr>
    </w:p>
    <w:p w14:paraId="7DCE5132" w14:textId="77777777" w:rsidR="001F0DB9" w:rsidRPr="00C72000" w:rsidRDefault="003575AB">
      <w:pPr>
        <w:pStyle w:val="a3"/>
        <w:spacing w:before="0"/>
        <w:ind w:right="117"/>
        <w:rPr>
          <w:lang w:val="en-US"/>
        </w:rPr>
      </w:pPr>
      <w:r w:rsidRPr="00C72000">
        <w:rPr>
          <w:spacing w:val="-1"/>
          <w:lang w:val="en-US"/>
        </w:rPr>
        <w:t>The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entitled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sell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instruments</w:t>
      </w:r>
      <w:r w:rsidRPr="00C72000">
        <w:rPr>
          <w:spacing w:val="-11"/>
          <w:lang w:val="en-US"/>
        </w:rPr>
        <w:t xml:space="preserve"> </w:t>
      </w:r>
      <w:r w:rsidRPr="00C72000">
        <w:rPr>
          <w:lang w:val="en-US"/>
        </w:rPr>
        <w:t>kept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in the Customer's account to the extent necessary 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fulfill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obligatio</w:t>
      </w:r>
      <w:r w:rsidRPr="00C72000">
        <w:rPr>
          <w:lang w:val="en-US"/>
        </w:rPr>
        <w:t>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under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transactions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Loans.</w:t>
      </w:r>
    </w:p>
    <w:p w14:paraId="6F0DF8DA" w14:textId="77777777" w:rsidR="001F0DB9" w:rsidRPr="00C72000" w:rsidRDefault="001F0DB9">
      <w:pPr>
        <w:pStyle w:val="a3"/>
        <w:spacing w:before="11"/>
        <w:ind w:left="0"/>
        <w:jc w:val="left"/>
        <w:rPr>
          <w:sz w:val="29"/>
          <w:lang w:val="en-US"/>
        </w:rPr>
      </w:pPr>
    </w:p>
    <w:p w14:paraId="0610AF9F" w14:textId="77777777" w:rsidR="001F0DB9" w:rsidRPr="00C72000" w:rsidRDefault="003575AB">
      <w:pPr>
        <w:pStyle w:val="a3"/>
        <w:spacing w:before="0"/>
        <w:ind w:right="116"/>
        <w:rPr>
          <w:lang w:val="en-US"/>
        </w:rPr>
      </w:pP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entitled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dispose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funds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for the purpose of purchasing financial instruments 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 extent necessary to fulfill the Customer's obligations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deliver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under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completed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transactions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Loans.</w:t>
      </w:r>
    </w:p>
    <w:p w14:paraId="492E13F1" w14:textId="77777777" w:rsidR="001F0DB9" w:rsidRPr="00C72000" w:rsidRDefault="001F0DB9">
      <w:pPr>
        <w:pStyle w:val="a3"/>
        <w:spacing w:before="9"/>
        <w:ind w:left="0"/>
        <w:jc w:val="left"/>
        <w:rPr>
          <w:sz w:val="29"/>
          <w:lang w:val="en-US"/>
        </w:rPr>
      </w:pPr>
    </w:p>
    <w:p w14:paraId="07BFF2B3" w14:textId="3EA7A3A0" w:rsidR="001F0DB9" w:rsidRDefault="003575AB">
      <w:pPr>
        <w:pStyle w:val="a3"/>
        <w:spacing w:before="0"/>
        <w:ind w:right="117"/>
        <w:rPr>
          <w:lang w:val="en-US"/>
        </w:rPr>
      </w:pPr>
      <w:r w:rsidRPr="00C72000">
        <w:rPr>
          <w:lang w:val="en-US"/>
        </w:rPr>
        <w:t>An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order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for transactions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Loans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accepted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for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execution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only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if:</w:t>
      </w:r>
    </w:p>
    <w:p w14:paraId="403D06EB" w14:textId="77777777" w:rsidR="00C72000" w:rsidRPr="00C72000" w:rsidRDefault="00C72000">
      <w:pPr>
        <w:pStyle w:val="a3"/>
        <w:spacing w:before="0"/>
        <w:ind w:right="117"/>
        <w:rPr>
          <w:lang w:val="en-US"/>
        </w:rPr>
      </w:pPr>
    </w:p>
    <w:p w14:paraId="69CE70F3" w14:textId="77777777" w:rsidR="001F0DB9" w:rsidRPr="00C72000" w:rsidRDefault="003575AB">
      <w:pPr>
        <w:pStyle w:val="a4"/>
        <w:numPr>
          <w:ilvl w:val="0"/>
          <w:numId w:val="5"/>
        </w:numPr>
        <w:tabs>
          <w:tab w:val="left" w:pos="235"/>
        </w:tabs>
        <w:spacing w:before="119"/>
        <w:ind w:left="234" w:hanging="106"/>
        <w:rPr>
          <w:sz w:val="20"/>
          <w:lang w:val="en-US"/>
        </w:rPr>
      </w:pPr>
      <w:r w:rsidRPr="00C72000">
        <w:rPr>
          <w:sz w:val="20"/>
          <w:lang w:val="en-US"/>
        </w:rPr>
        <w:t>minimum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required</w:t>
      </w:r>
      <w:r w:rsidRPr="00C72000">
        <w:rPr>
          <w:spacing w:val="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margin level</w:t>
      </w:r>
      <w:r w:rsidRPr="00C72000">
        <w:rPr>
          <w:spacing w:val="-2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is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</w:t>
      </w:r>
      <w:r w:rsidRPr="00C72000">
        <w:rPr>
          <w:sz w:val="20"/>
          <w:lang w:val="en-US"/>
        </w:rPr>
        <w:t>vailable;</w:t>
      </w:r>
    </w:p>
    <w:p w14:paraId="2FD015C3" w14:textId="77777777" w:rsidR="001F0DB9" w:rsidRPr="00C72000" w:rsidRDefault="003575AB">
      <w:pPr>
        <w:pStyle w:val="a4"/>
        <w:numPr>
          <w:ilvl w:val="0"/>
          <w:numId w:val="5"/>
        </w:numPr>
        <w:tabs>
          <w:tab w:val="left" w:pos="235"/>
        </w:tabs>
        <w:spacing w:before="121"/>
        <w:ind w:right="114" w:firstLine="0"/>
        <w:rPr>
          <w:sz w:val="20"/>
          <w:lang w:val="en-US"/>
        </w:rPr>
      </w:pPr>
      <w:r w:rsidRPr="00C72000">
        <w:rPr>
          <w:sz w:val="20"/>
          <w:lang w:val="en-US"/>
        </w:rPr>
        <w:t>Customer provides Financial Instruments owned by the</w:t>
      </w:r>
      <w:r w:rsidRPr="00C72000">
        <w:rPr>
          <w:spacing w:val="-4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Customer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and/or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acquired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by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Company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for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Customer as a security of Customer's obligations arising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from</w:t>
      </w:r>
      <w:r w:rsidRPr="00C72000">
        <w:rPr>
          <w:spacing w:val="18"/>
          <w:w w:val="95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the</w:t>
      </w:r>
      <w:r w:rsidRPr="00C72000">
        <w:rPr>
          <w:spacing w:val="19"/>
          <w:w w:val="95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relevant</w:t>
      </w:r>
      <w:r w:rsidRPr="00C72000">
        <w:rPr>
          <w:spacing w:val="24"/>
          <w:w w:val="95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transaction</w:t>
      </w:r>
      <w:r w:rsidRPr="00C72000">
        <w:rPr>
          <w:spacing w:val="23"/>
          <w:w w:val="95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using</w:t>
      </w:r>
      <w:r w:rsidRPr="00C72000">
        <w:rPr>
          <w:spacing w:val="22"/>
          <w:w w:val="95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Margin</w:t>
      </w:r>
      <w:r w:rsidRPr="00C72000">
        <w:rPr>
          <w:spacing w:val="19"/>
          <w:w w:val="95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Loans;</w:t>
      </w:r>
      <w:r w:rsidRPr="00C72000">
        <w:rPr>
          <w:spacing w:val="17"/>
          <w:w w:val="95"/>
          <w:sz w:val="20"/>
          <w:lang w:val="en-US"/>
        </w:rPr>
        <w:t xml:space="preserve"> </w:t>
      </w:r>
      <w:r w:rsidRPr="00C72000">
        <w:rPr>
          <w:w w:val="95"/>
          <w:sz w:val="20"/>
          <w:lang w:val="en-US"/>
        </w:rPr>
        <w:t>and/or</w:t>
      </w:r>
    </w:p>
    <w:p w14:paraId="5CDF9A80" w14:textId="77777777" w:rsidR="001F0DB9" w:rsidRPr="00C72000" w:rsidRDefault="003575AB">
      <w:pPr>
        <w:pStyle w:val="a4"/>
        <w:numPr>
          <w:ilvl w:val="0"/>
          <w:numId w:val="5"/>
        </w:numPr>
        <w:tabs>
          <w:tab w:val="left" w:pos="301"/>
        </w:tabs>
        <w:spacing w:before="120"/>
        <w:ind w:right="117" w:firstLine="0"/>
        <w:rPr>
          <w:sz w:val="20"/>
          <w:lang w:val="en-US"/>
        </w:rPr>
      </w:pPr>
      <w:r w:rsidRPr="00C72000">
        <w:rPr>
          <w:sz w:val="20"/>
          <w:lang w:val="en-US"/>
        </w:rPr>
        <w:t>Customer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provides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funds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owned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by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Customer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and/or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received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for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Customer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security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of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Customer's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obligations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arising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from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relevant</w:t>
      </w:r>
      <w:r w:rsidRPr="00C72000">
        <w:rPr>
          <w:spacing w:val="-4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transaction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using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Margin</w:t>
      </w:r>
      <w:r w:rsidRPr="00C72000">
        <w:rPr>
          <w:spacing w:val="-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Loans;</w:t>
      </w:r>
    </w:p>
    <w:p w14:paraId="09371757" w14:textId="77777777" w:rsidR="001F0DB9" w:rsidRPr="00C72000" w:rsidRDefault="001F0DB9">
      <w:pPr>
        <w:jc w:val="both"/>
        <w:rPr>
          <w:sz w:val="20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21871B3B" w14:textId="77777777" w:rsidR="001F0DB9" w:rsidRDefault="003575AB">
      <w:pPr>
        <w:pStyle w:val="a3"/>
        <w:spacing w:before="49"/>
        <w:ind w:right="39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Маржинальных займов,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 принадлежащих Клиенту и/или получаемых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Клиента;</w:t>
      </w:r>
    </w:p>
    <w:p w14:paraId="572C69DE" w14:textId="77777777" w:rsidR="001F0DB9" w:rsidRDefault="003575AB">
      <w:pPr>
        <w:pStyle w:val="a3"/>
        <w:spacing w:before="119"/>
        <w:ind w:right="41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настоящим</w:t>
      </w:r>
      <w:r>
        <w:rPr>
          <w:spacing w:val="-43"/>
        </w:rPr>
        <w:t xml:space="preserve"> </w:t>
      </w:r>
      <w:r>
        <w:t>Компания уведомляет Клиента, а Клиент соглашается</w:t>
      </w:r>
      <w:r>
        <w:rPr>
          <w:spacing w:val="-4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 что:</w:t>
      </w:r>
    </w:p>
    <w:p w14:paraId="5DE655C5" w14:textId="77777777" w:rsidR="001F0DB9" w:rsidRDefault="003575AB">
      <w:pPr>
        <w:pStyle w:val="a4"/>
        <w:numPr>
          <w:ilvl w:val="0"/>
          <w:numId w:val="4"/>
        </w:numPr>
        <w:tabs>
          <w:tab w:val="left" w:pos="837"/>
          <w:tab w:val="left" w:pos="838"/>
          <w:tab w:val="left" w:pos="1658"/>
          <w:tab w:val="left" w:pos="2737"/>
          <w:tab w:val="left" w:pos="3303"/>
        </w:tabs>
        <w:spacing w:before="120"/>
        <w:ind w:right="38" w:firstLine="0"/>
        <w:jc w:val="both"/>
        <w:rPr>
          <w:sz w:val="20"/>
        </w:rPr>
      </w:pPr>
      <w:r>
        <w:rPr>
          <w:sz w:val="20"/>
        </w:rPr>
        <w:t>Принимая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Компанией</w:t>
      </w:r>
      <w:r>
        <w:rPr>
          <w:spacing w:val="-4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6"/>
          <w:sz w:val="20"/>
        </w:rPr>
        <w:t xml:space="preserve"> </w:t>
      </w:r>
      <w:r>
        <w:rPr>
          <w:sz w:val="20"/>
        </w:rPr>
        <w:t>Маржинальных</w:t>
      </w:r>
      <w:r>
        <w:rPr>
          <w:spacing w:val="-43"/>
          <w:sz w:val="20"/>
        </w:rPr>
        <w:t xml:space="preserve"> </w:t>
      </w:r>
      <w:r>
        <w:rPr>
          <w:sz w:val="20"/>
        </w:rPr>
        <w:t>займов</w:t>
      </w:r>
      <w:r>
        <w:rPr>
          <w:spacing w:val="-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1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возникновению</w:t>
      </w:r>
      <w:r>
        <w:rPr>
          <w:spacing w:val="-11"/>
          <w:sz w:val="20"/>
        </w:rPr>
        <w:t xml:space="preserve"> </w:t>
      </w:r>
      <w:r>
        <w:rPr>
          <w:sz w:val="20"/>
        </w:rPr>
        <w:t>у</w:t>
      </w:r>
      <w:r>
        <w:rPr>
          <w:spacing w:val="-9"/>
          <w:sz w:val="20"/>
        </w:rPr>
        <w:t xml:space="preserve"> </w:t>
      </w:r>
      <w:r>
        <w:rPr>
          <w:sz w:val="20"/>
        </w:rPr>
        <w:t>Компании</w:t>
      </w:r>
      <w:r>
        <w:rPr>
          <w:spacing w:val="-43"/>
          <w:sz w:val="20"/>
        </w:rPr>
        <w:t xml:space="preserve"> </w:t>
      </w:r>
      <w:r>
        <w:rPr>
          <w:sz w:val="20"/>
        </w:rPr>
        <w:t>кредитного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r>
        <w:rPr>
          <w:sz w:val="20"/>
        </w:rPr>
        <w:t>рыночного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рисков,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Компания</w:t>
      </w:r>
      <w:r>
        <w:rPr>
          <w:spacing w:val="-4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исключительному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3"/>
          <w:sz w:val="20"/>
        </w:rPr>
        <w:t xml:space="preserve"> </w:t>
      </w:r>
      <w:r>
        <w:rPr>
          <w:sz w:val="20"/>
        </w:rPr>
        <w:t>без каких-либо санкций по отношению к Компании</w:t>
      </w:r>
      <w:r>
        <w:rPr>
          <w:spacing w:val="1"/>
          <w:sz w:val="20"/>
        </w:rPr>
        <w:t xml:space="preserve"> </w:t>
      </w:r>
      <w:r>
        <w:rPr>
          <w:sz w:val="20"/>
        </w:rPr>
        <w:t>отказаться от исполнения Клиентского поручения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совершение</w:t>
      </w:r>
      <w:r>
        <w:rPr>
          <w:sz w:val="20"/>
        </w:rPr>
        <w:tab/>
        <w:t>сделки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pacing w:val="-1"/>
          <w:sz w:val="20"/>
        </w:rPr>
        <w:t>использованием</w:t>
      </w:r>
      <w:r>
        <w:rPr>
          <w:spacing w:val="-43"/>
          <w:sz w:val="20"/>
        </w:rPr>
        <w:t xml:space="preserve"> </w:t>
      </w:r>
      <w:r>
        <w:rPr>
          <w:sz w:val="20"/>
        </w:rPr>
        <w:t>Маржинальных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займов,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-43"/>
          <w:sz w:val="20"/>
        </w:rPr>
        <w:t xml:space="preserve"> </w:t>
      </w:r>
      <w:r>
        <w:rPr>
          <w:sz w:val="20"/>
        </w:rPr>
        <w:t>исполнение, закрыть ранее открытую маржинальную</w:t>
      </w:r>
      <w:r>
        <w:rPr>
          <w:spacing w:val="-43"/>
          <w:sz w:val="20"/>
        </w:rPr>
        <w:t xml:space="preserve"> </w:t>
      </w:r>
      <w:r>
        <w:rPr>
          <w:sz w:val="20"/>
        </w:rPr>
        <w:t>позицию,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</w:p>
    <w:p w14:paraId="68754486" w14:textId="77777777" w:rsidR="001F0DB9" w:rsidRDefault="003575AB">
      <w:pPr>
        <w:pStyle w:val="a4"/>
        <w:numPr>
          <w:ilvl w:val="0"/>
          <w:numId w:val="4"/>
        </w:numPr>
        <w:tabs>
          <w:tab w:val="left" w:pos="837"/>
          <w:tab w:val="left" w:pos="838"/>
        </w:tabs>
        <w:spacing w:before="120"/>
        <w:ind w:right="40" w:firstLine="0"/>
        <w:jc w:val="both"/>
        <w:rPr>
          <w:sz w:val="20"/>
        </w:rPr>
      </w:pPr>
      <w:r>
        <w:rPr>
          <w:sz w:val="20"/>
        </w:rPr>
        <w:t>Учитывая,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заем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 средств и финансовых ин</w:t>
      </w:r>
      <w:r>
        <w:rPr>
          <w:sz w:val="20"/>
        </w:rPr>
        <w:t>струментов для</w:t>
      </w:r>
      <w:r>
        <w:rPr>
          <w:spacing w:val="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Маржинальных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займов</w:t>
      </w:r>
      <w:r>
        <w:rPr>
          <w:spacing w:val="1"/>
          <w:sz w:val="20"/>
        </w:rPr>
        <w:t xml:space="preserve"> </w:t>
      </w:r>
      <w:r>
        <w:rPr>
          <w:sz w:val="20"/>
        </w:rPr>
        <w:t>обусловлено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наличием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рынке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Компании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финансовых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Компания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-4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4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Клиенту Маржинального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займа.</w:t>
      </w:r>
    </w:p>
    <w:p w14:paraId="75D2C056" w14:textId="77777777" w:rsidR="001F0DB9" w:rsidRDefault="003575AB">
      <w:pPr>
        <w:pStyle w:val="a3"/>
        <w:spacing w:before="120"/>
        <w:ind w:right="40"/>
      </w:pPr>
      <w:r>
        <w:t>Компания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защищенный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Интернет-</w:t>
      </w:r>
      <w:r>
        <w:rPr>
          <w:spacing w:val="-43"/>
        </w:rPr>
        <w:t xml:space="preserve"> </w:t>
      </w:r>
      <w:r>
        <w:rPr>
          <w:spacing w:val="-1"/>
        </w:rPr>
        <w:t>Трейдинга</w:t>
      </w:r>
      <w:r>
        <w:rPr>
          <w:spacing w:val="-9"/>
        </w:rPr>
        <w:t xml:space="preserve"> </w:t>
      </w:r>
      <w:r>
        <w:rPr>
          <w:spacing w:val="-1"/>
        </w:rPr>
        <w:t>(далее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«СИТ»)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стоимости</w:t>
      </w:r>
      <w:r>
        <w:rPr>
          <w:spacing w:val="-42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маржи,</w:t>
      </w:r>
      <w:r>
        <w:rPr>
          <w:spacing w:val="-43"/>
        </w:rPr>
        <w:t xml:space="preserve"> </w:t>
      </w:r>
      <w:r>
        <w:t>размере</w:t>
      </w:r>
      <w:r>
        <w:rPr>
          <w:spacing w:val="-9"/>
        </w:rPr>
        <w:t xml:space="preserve"> </w:t>
      </w:r>
      <w:r>
        <w:t>Минимальной</w:t>
      </w:r>
      <w:r>
        <w:rPr>
          <w:spacing w:val="-7"/>
        </w:rPr>
        <w:t xml:space="preserve"> </w:t>
      </w:r>
      <w:r>
        <w:t>маржи,</w:t>
      </w:r>
      <w:r>
        <w:rPr>
          <w:spacing w:val="-8"/>
        </w:rPr>
        <w:t xml:space="preserve"> </w:t>
      </w:r>
      <w:r>
        <w:t>Текущег</w:t>
      </w:r>
      <w:r>
        <w:t>о</w:t>
      </w:r>
      <w:r>
        <w:rPr>
          <w:spacing w:val="-8"/>
        </w:rPr>
        <w:t xml:space="preserve"> </w:t>
      </w:r>
      <w:r>
        <w:t>перелимита</w:t>
      </w:r>
      <w:r>
        <w:rPr>
          <w:spacing w:val="-43"/>
        </w:rPr>
        <w:t xml:space="preserve"> </w:t>
      </w:r>
      <w:r>
        <w:t>(НПР1)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Критического</w:t>
      </w:r>
      <w:r>
        <w:rPr>
          <w:spacing w:val="14"/>
        </w:rPr>
        <w:t xml:space="preserve"> </w:t>
      </w:r>
      <w:r>
        <w:t>перелимита</w:t>
      </w:r>
      <w:r>
        <w:rPr>
          <w:spacing w:val="13"/>
        </w:rPr>
        <w:t xml:space="preserve"> </w:t>
      </w:r>
      <w:r>
        <w:t>(НПР2)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разделе</w:t>
      </w:r>
    </w:p>
    <w:p w14:paraId="3129A685" w14:textId="77777777" w:rsidR="001F0DB9" w:rsidRDefault="003575AB">
      <w:pPr>
        <w:pStyle w:val="a3"/>
        <w:spacing w:before="0" w:line="243" w:lineRule="exact"/>
        <w:jc w:val="left"/>
      </w:pPr>
      <w:r>
        <w:t>«Риски».</w:t>
      </w:r>
    </w:p>
    <w:p w14:paraId="25E5F8C9" w14:textId="77777777" w:rsidR="001F0DB9" w:rsidRDefault="003575AB">
      <w:pPr>
        <w:pStyle w:val="a3"/>
        <w:spacing w:before="121"/>
        <w:ind w:right="38"/>
      </w:pPr>
      <w:r>
        <w:t>Ставки риска, используемые Компанией для расчета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маржи,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-43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дисконта.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изменить</w:t>
      </w:r>
      <w:r>
        <w:rPr>
          <w:spacing w:val="-43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дисконта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чем, принимает</w:t>
      </w:r>
      <w:r>
        <w:rPr>
          <w:spacing w:val="-2"/>
        </w:rPr>
        <w:t xml:space="preserve"> </w:t>
      </w:r>
      <w:r>
        <w:t>все риски,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 этим.</w:t>
      </w:r>
    </w:p>
    <w:p w14:paraId="028600E7" w14:textId="77777777" w:rsidR="001F0DB9" w:rsidRDefault="003575AB">
      <w:pPr>
        <w:pStyle w:val="a3"/>
        <w:spacing w:before="120"/>
        <w:ind w:right="3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дисконта,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риска</w:t>
      </w:r>
      <w:r>
        <w:rPr>
          <w:spacing w:val="-43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маржи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СИТ.</w:t>
      </w:r>
    </w:p>
    <w:p w14:paraId="69DD5523" w14:textId="77777777" w:rsidR="001F0DB9" w:rsidRDefault="003575AB">
      <w:pPr>
        <w:pStyle w:val="a3"/>
        <w:spacing w:before="121"/>
        <w:ind w:right="41"/>
      </w:pPr>
      <w:r>
        <w:t>Ставки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СИТ.</w:t>
      </w:r>
    </w:p>
    <w:p w14:paraId="6B181AE6" w14:textId="77777777" w:rsidR="001F0DB9" w:rsidRDefault="003575AB">
      <w:pPr>
        <w:pStyle w:val="a3"/>
        <w:spacing w:before="119"/>
        <w:ind w:right="38"/>
      </w:pPr>
      <w:r>
        <w:t>Клиент,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Маржинальный</w:t>
      </w:r>
      <w:r>
        <w:rPr>
          <w:spacing w:val="1"/>
        </w:rPr>
        <w:t xml:space="preserve"> </w:t>
      </w:r>
      <w:r>
        <w:t>заем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Компанией,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</w:t>
      </w:r>
      <w:r>
        <w:t>ство</w:t>
      </w:r>
      <w:r>
        <w:rPr>
          <w:spacing w:val="1"/>
        </w:rPr>
        <w:t xml:space="preserve"> </w:t>
      </w:r>
      <w:r>
        <w:t>уплатить Компании Комиссию, указанные в тарифах</w:t>
      </w:r>
      <w:r>
        <w:rPr>
          <w:spacing w:val="1"/>
        </w:rPr>
        <w:t xml:space="preserve"> </w:t>
      </w:r>
      <w:r>
        <w:t>Компании,</w:t>
      </w:r>
      <w:r>
        <w:rPr>
          <w:spacing w:val="25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возместить</w:t>
      </w:r>
      <w:r>
        <w:rPr>
          <w:spacing w:val="26"/>
        </w:rPr>
        <w:t xml:space="preserve"> </w:t>
      </w:r>
      <w:r>
        <w:t>иные</w:t>
      </w:r>
      <w:r>
        <w:rPr>
          <w:spacing w:val="23"/>
        </w:rPr>
        <w:t xml:space="preserve"> </w:t>
      </w:r>
      <w:r>
        <w:t>сопутствующие</w:t>
      </w:r>
    </w:p>
    <w:p w14:paraId="78CCF727" w14:textId="77777777" w:rsidR="00C72000" w:rsidRDefault="003575AB" w:rsidP="00C72000">
      <w:pPr>
        <w:pStyle w:val="a3"/>
        <w:spacing w:before="0"/>
        <w:ind w:left="0"/>
        <w:jc w:val="left"/>
        <w:rPr>
          <w:lang w:val="en-US"/>
        </w:rPr>
      </w:pPr>
      <w:r w:rsidRPr="00C72000">
        <w:rPr>
          <w:lang w:val="en-US"/>
        </w:rPr>
        <w:br w:type="column"/>
      </w:r>
    </w:p>
    <w:p w14:paraId="32BC64B5" w14:textId="77777777" w:rsidR="00C72000" w:rsidRDefault="00C72000" w:rsidP="00C72000">
      <w:pPr>
        <w:pStyle w:val="a3"/>
        <w:spacing w:before="0"/>
        <w:ind w:left="0"/>
        <w:jc w:val="left"/>
        <w:rPr>
          <w:lang w:val="en-US"/>
        </w:rPr>
      </w:pPr>
    </w:p>
    <w:p w14:paraId="6C07D84C" w14:textId="77777777" w:rsidR="00C72000" w:rsidRDefault="00C72000" w:rsidP="00C72000">
      <w:pPr>
        <w:pStyle w:val="a3"/>
        <w:spacing w:before="0"/>
        <w:ind w:left="0"/>
        <w:jc w:val="left"/>
        <w:rPr>
          <w:lang w:val="en-US"/>
        </w:rPr>
      </w:pPr>
    </w:p>
    <w:p w14:paraId="53B68EDC" w14:textId="0401D7B2" w:rsidR="001F0DB9" w:rsidRDefault="003575AB" w:rsidP="00C72000">
      <w:pPr>
        <w:pStyle w:val="a3"/>
        <w:spacing w:before="0"/>
        <w:ind w:left="0"/>
        <w:jc w:val="left"/>
        <w:rPr>
          <w:lang w:val="en-US"/>
        </w:rPr>
      </w:pPr>
      <w:r w:rsidRPr="00C72000">
        <w:rPr>
          <w:lang w:val="en-US"/>
        </w:rPr>
        <w:t>Notwithstanding all of the above, the Company hereby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notifies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Customer, and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agrees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that:</w:t>
      </w:r>
    </w:p>
    <w:p w14:paraId="15492DB7" w14:textId="336B7F7A" w:rsidR="00C72000" w:rsidRDefault="00C72000" w:rsidP="00C72000">
      <w:pPr>
        <w:pStyle w:val="a3"/>
        <w:spacing w:before="0"/>
        <w:ind w:left="0"/>
        <w:jc w:val="left"/>
        <w:rPr>
          <w:lang w:val="en-US"/>
        </w:rPr>
      </w:pPr>
    </w:p>
    <w:p w14:paraId="1D937999" w14:textId="77777777" w:rsidR="001F0DB9" w:rsidRPr="00C72000" w:rsidRDefault="003575AB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before="122"/>
        <w:ind w:right="113" w:firstLine="0"/>
        <w:jc w:val="both"/>
        <w:rPr>
          <w:sz w:val="20"/>
          <w:lang w:val="en-US"/>
        </w:rPr>
      </w:pPr>
      <w:r w:rsidRPr="00C72000">
        <w:rPr>
          <w:sz w:val="20"/>
          <w:lang w:val="en-US"/>
        </w:rPr>
        <w:t>Whereas,</w:t>
      </w:r>
      <w:r w:rsidRPr="00C72000">
        <w:rPr>
          <w:spacing w:val="-7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-7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performance</w:t>
      </w:r>
      <w:r w:rsidRPr="00C72000">
        <w:rPr>
          <w:spacing w:val="-8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of</w:t>
      </w:r>
      <w:r w:rsidRPr="00C72000">
        <w:rPr>
          <w:spacing w:val="-7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transactions</w:t>
      </w:r>
      <w:r w:rsidRPr="00C72000">
        <w:rPr>
          <w:spacing w:val="-7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using</w:t>
      </w:r>
      <w:r w:rsidRPr="00C72000">
        <w:rPr>
          <w:spacing w:val="-4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Margin</w:t>
      </w:r>
      <w:r w:rsidRPr="00C72000">
        <w:rPr>
          <w:spacing w:val="-4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Loans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by</w:t>
      </w:r>
      <w:r w:rsidRPr="00C72000">
        <w:rPr>
          <w:spacing w:val="-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-4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Company</w:t>
      </w:r>
      <w:r w:rsidRPr="00C72000">
        <w:rPr>
          <w:spacing w:val="-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may</w:t>
      </w:r>
      <w:r w:rsidRPr="00C72000">
        <w:rPr>
          <w:spacing w:val="-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cause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Company's</w:t>
      </w:r>
      <w:r w:rsidRPr="00C72000">
        <w:rPr>
          <w:spacing w:val="-4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credit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and/or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market</w:t>
      </w:r>
      <w:r w:rsidRPr="00C72000">
        <w:rPr>
          <w:spacing w:val="-6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risks,</w:t>
      </w:r>
      <w:r w:rsidRPr="00C72000">
        <w:rPr>
          <w:spacing w:val="-4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-6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Company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may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at</w:t>
      </w:r>
      <w:r w:rsidRPr="00C72000">
        <w:rPr>
          <w:spacing w:val="-6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OTS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sole</w:t>
      </w:r>
      <w:r w:rsidRPr="00C72000">
        <w:rPr>
          <w:spacing w:val="-4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discretion and without any sanctions in relation to the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Company refuse to execute the Customer's order for the</w:t>
      </w:r>
      <w:r w:rsidRPr="00C72000">
        <w:rPr>
          <w:spacing w:val="-4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transaction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with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using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Margin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Loans,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suspend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OTS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execution, close a previously opened margin position,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and</w:t>
      </w:r>
    </w:p>
    <w:p w14:paraId="3DAC96BC" w14:textId="77777777" w:rsidR="001F0DB9" w:rsidRPr="00C72000" w:rsidRDefault="003575AB">
      <w:pPr>
        <w:pStyle w:val="a4"/>
        <w:numPr>
          <w:ilvl w:val="0"/>
          <w:numId w:val="3"/>
        </w:numPr>
        <w:tabs>
          <w:tab w:val="left" w:pos="837"/>
          <w:tab w:val="left" w:pos="838"/>
        </w:tabs>
        <w:spacing w:before="118"/>
        <w:ind w:right="115" w:firstLine="0"/>
        <w:jc w:val="both"/>
        <w:rPr>
          <w:sz w:val="20"/>
          <w:lang w:val="en-US"/>
        </w:rPr>
      </w:pPr>
      <w:r w:rsidRPr="00C72000">
        <w:rPr>
          <w:sz w:val="20"/>
          <w:lang w:val="en-US"/>
        </w:rPr>
        <w:t>Whereas,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lending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funds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and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financial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instruments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for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transactions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using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Margin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Loans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is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condit</w:t>
      </w:r>
      <w:r w:rsidRPr="00C72000">
        <w:rPr>
          <w:sz w:val="20"/>
          <w:lang w:val="en-US"/>
        </w:rPr>
        <w:t>ional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upon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actual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availability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of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funds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and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financial instruments on the market and at the disposal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of the Company, the Company, at OTS sole discretion,</w:t>
      </w:r>
      <w:r w:rsidRPr="00C72000">
        <w:rPr>
          <w:spacing w:val="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makes</w:t>
      </w:r>
      <w:r w:rsidRPr="00C72000">
        <w:rPr>
          <w:spacing w:val="-8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</w:t>
      </w:r>
      <w:r w:rsidRPr="00C72000">
        <w:rPr>
          <w:spacing w:val="-6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decision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to</w:t>
      </w:r>
      <w:r w:rsidRPr="00C72000">
        <w:rPr>
          <w:spacing w:val="-6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grant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a</w:t>
      </w:r>
      <w:r w:rsidRPr="00C72000">
        <w:rPr>
          <w:spacing w:val="-6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Margin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Loan</w:t>
      </w:r>
      <w:r w:rsidRPr="00C72000">
        <w:rPr>
          <w:spacing w:val="-5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to</w:t>
      </w:r>
      <w:r w:rsidRPr="00C72000">
        <w:rPr>
          <w:spacing w:val="-6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-7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Customer</w:t>
      </w:r>
      <w:r w:rsidRPr="00C72000">
        <w:rPr>
          <w:spacing w:val="-4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or</w:t>
      </w:r>
      <w:r w:rsidRPr="00C72000">
        <w:rPr>
          <w:spacing w:val="-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not.</w:t>
      </w:r>
    </w:p>
    <w:p w14:paraId="211F6DF6" w14:textId="77777777" w:rsidR="001F0DB9" w:rsidRPr="00C72000" w:rsidRDefault="001F0DB9">
      <w:pPr>
        <w:pStyle w:val="a3"/>
        <w:spacing w:before="0"/>
        <w:ind w:left="0"/>
        <w:jc w:val="left"/>
        <w:rPr>
          <w:lang w:val="en-US"/>
        </w:rPr>
      </w:pPr>
    </w:p>
    <w:p w14:paraId="291FA11A" w14:textId="77777777" w:rsidR="001F0DB9" w:rsidRPr="00C72000" w:rsidRDefault="003575AB">
      <w:pPr>
        <w:pStyle w:val="a3"/>
        <w:spacing w:before="0"/>
        <w:ind w:right="117"/>
        <w:rPr>
          <w:lang w:val="en-US"/>
        </w:rPr>
      </w:pPr>
      <w:r w:rsidRPr="00C72000">
        <w:rPr>
          <w:lang w:val="en-US"/>
        </w:rPr>
        <w:t>The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provides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with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secure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access,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using the Online Trading System (hereinafter - "OTS"), to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information about the Customer's portfolio value, Initial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 rate, Minimum Margin rate, Current Over Limit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(RCR1)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Critical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Over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Limit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(RCR2)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"Risks"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secti</w:t>
      </w:r>
      <w:r w:rsidRPr="00C72000">
        <w:rPr>
          <w:lang w:val="en-US"/>
        </w:rPr>
        <w:t>on.</w:t>
      </w:r>
    </w:p>
    <w:p w14:paraId="3D7431F2" w14:textId="77777777" w:rsidR="001F0DB9" w:rsidRPr="00C72000" w:rsidRDefault="001F0DB9">
      <w:pPr>
        <w:pStyle w:val="a3"/>
        <w:spacing w:before="10"/>
        <w:ind w:left="0"/>
        <w:jc w:val="left"/>
        <w:rPr>
          <w:sz w:val="29"/>
          <w:lang w:val="en-US"/>
        </w:rPr>
      </w:pPr>
    </w:p>
    <w:p w14:paraId="2DACE00A" w14:textId="77777777" w:rsidR="001F0DB9" w:rsidRPr="00C72000" w:rsidRDefault="003575AB">
      <w:pPr>
        <w:pStyle w:val="a3"/>
        <w:spacing w:before="0"/>
        <w:ind w:right="114"/>
        <w:rPr>
          <w:lang w:val="en-US"/>
        </w:rPr>
      </w:pPr>
      <w:r w:rsidRPr="00C72000">
        <w:rPr>
          <w:w w:val="95"/>
          <w:lang w:val="en-US"/>
        </w:rPr>
        <w:t>The risk rates used by the Company to calculate the Initial</w:t>
      </w:r>
      <w:r w:rsidRPr="00C72000">
        <w:rPr>
          <w:spacing w:val="1"/>
          <w:w w:val="95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rates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are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determined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independently based 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 discount rates.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 Customer accepts and agrees that the Company is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entitled to change the Discount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Rates 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Risk Rates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accordingly, thus, the Customer accepts all associated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related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risks.</w:t>
      </w:r>
    </w:p>
    <w:p w14:paraId="5C1BB247" w14:textId="77777777" w:rsidR="001F0DB9" w:rsidRPr="00C72000" w:rsidRDefault="003575AB">
      <w:pPr>
        <w:pStyle w:val="a3"/>
        <w:spacing w:before="120"/>
        <w:ind w:right="117"/>
        <w:rPr>
          <w:lang w:val="en-US"/>
        </w:rPr>
      </w:pPr>
      <w:r w:rsidRPr="00C72000">
        <w:rPr>
          <w:lang w:val="en-US"/>
        </w:rPr>
        <w:t>In the event of a change in the Discount Rates values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available in the OTS, t</w:t>
      </w:r>
      <w:r w:rsidRPr="00C72000">
        <w:rPr>
          <w:lang w:val="en-US"/>
        </w:rPr>
        <w:t>he Company, from the moment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designated in the OTS, applies the new Risk Rates values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calculate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rates.</w:t>
      </w:r>
    </w:p>
    <w:p w14:paraId="2D93350C" w14:textId="77777777" w:rsidR="001F0DB9" w:rsidRPr="00C72000" w:rsidRDefault="003575AB">
      <w:pPr>
        <w:pStyle w:val="a3"/>
        <w:spacing w:before="121"/>
        <w:ind w:right="117"/>
        <w:rPr>
          <w:lang w:val="en-US"/>
        </w:rPr>
      </w:pPr>
      <w:r w:rsidRPr="00C72000">
        <w:rPr>
          <w:lang w:val="en-US"/>
        </w:rPr>
        <w:t>Risk rates are communicated to the Customer by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 using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OTS.</w:t>
      </w:r>
    </w:p>
    <w:p w14:paraId="0366CC61" w14:textId="77777777" w:rsidR="001F0DB9" w:rsidRPr="00C72000" w:rsidRDefault="001F0DB9">
      <w:pPr>
        <w:pStyle w:val="a3"/>
        <w:spacing w:before="9"/>
        <w:ind w:left="0"/>
        <w:jc w:val="left"/>
        <w:rPr>
          <w:sz w:val="29"/>
          <w:lang w:val="en-US"/>
        </w:rPr>
      </w:pPr>
    </w:p>
    <w:p w14:paraId="19BB4F80" w14:textId="77777777" w:rsidR="001F0DB9" w:rsidRPr="00C72000" w:rsidRDefault="003575AB">
      <w:pPr>
        <w:pStyle w:val="a3"/>
        <w:spacing w:before="0"/>
        <w:ind w:right="115"/>
        <w:rPr>
          <w:lang w:val="en-US"/>
        </w:rPr>
      </w:pPr>
      <w:r w:rsidRPr="00C72000">
        <w:rPr>
          <w:lang w:val="en-US"/>
        </w:rPr>
        <w:t>Customer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who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has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undertakes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pay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Commission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specified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tariffs</w:t>
      </w:r>
      <w:r w:rsidRPr="00C72000">
        <w:rPr>
          <w:spacing w:val="3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5"/>
          <w:lang w:val="en-US"/>
        </w:rPr>
        <w:t xml:space="preserve"> </w:t>
      </w:r>
      <w:r w:rsidRPr="00C72000">
        <w:rPr>
          <w:lang w:val="en-US"/>
        </w:rPr>
        <w:t>Company,</w:t>
      </w:r>
      <w:r w:rsidRPr="00C72000">
        <w:rPr>
          <w:spacing w:val="3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3"/>
          <w:lang w:val="en-US"/>
        </w:rPr>
        <w:t xml:space="preserve"> </w:t>
      </w:r>
      <w:r w:rsidRPr="00C72000">
        <w:rPr>
          <w:lang w:val="en-US"/>
        </w:rPr>
        <w:t>well</w:t>
      </w:r>
      <w:r w:rsidRPr="00C72000">
        <w:rPr>
          <w:spacing w:val="3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3"/>
          <w:lang w:val="en-US"/>
        </w:rPr>
        <w:t xml:space="preserve"> </w:t>
      </w:r>
      <w:r w:rsidRPr="00C72000">
        <w:rPr>
          <w:lang w:val="en-US"/>
        </w:rPr>
        <w:t>to</w:t>
      </w:r>
    </w:p>
    <w:p w14:paraId="41E5A60F" w14:textId="77777777" w:rsidR="001F0DB9" w:rsidRPr="00C72000" w:rsidRDefault="001F0DB9">
      <w:pPr>
        <w:rPr>
          <w:lang w:val="en-US"/>
        </w:rPr>
        <w:sectPr w:rsidR="001F0DB9" w:rsidRPr="00C72000">
          <w:pgSz w:w="11910" w:h="16840"/>
          <w:pgMar w:top="1540" w:right="560" w:bottom="2000" w:left="1680" w:header="778" w:footer="1801" w:gutter="0"/>
          <w:cols w:num="2" w:space="720" w:equalWidth="0">
            <w:col w:w="4773" w:space="44"/>
            <w:col w:w="4853"/>
          </w:cols>
        </w:sectPr>
      </w:pPr>
    </w:p>
    <w:p w14:paraId="22206F02" w14:textId="77777777" w:rsidR="001F0DB9" w:rsidRDefault="003575AB">
      <w:pPr>
        <w:pStyle w:val="a3"/>
        <w:spacing w:before="49"/>
        <w:ind w:right="42"/>
      </w:pPr>
      <w:r>
        <w:lastRenderedPageBreak/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погашением Маржинального</w:t>
      </w:r>
      <w:r>
        <w:rPr>
          <w:spacing w:val="1"/>
        </w:rPr>
        <w:t xml:space="preserve"> </w:t>
      </w:r>
      <w:r>
        <w:t>займа.</w:t>
      </w:r>
    </w:p>
    <w:p w14:paraId="514F663C" w14:textId="77777777" w:rsidR="001F0DB9" w:rsidRDefault="003575AB">
      <w:pPr>
        <w:pStyle w:val="a3"/>
        <w:spacing w:before="119"/>
        <w:ind w:right="38"/>
      </w:pPr>
      <w:r>
        <w:t>Обеспечением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сделкам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Маржинальных</w:t>
      </w:r>
      <w:r>
        <w:rPr>
          <w:spacing w:val="1"/>
        </w:rPr>
        <w:t xml:space="preserve"> </w:t>
      </w:r>
      <w:r>
        <w:t>займов</w:t>
      </w:r>
      <w:r>
        <w:rPr>
          <w:spacing w:val="46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все учитываемые в Компании денежные средства и</w:t>
      </w:r>
      <w:r>
        <w:rPr>
          <w:spacing w:val="1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Клиента.</w:t>
      </w:r>
    </w:p>
    <w:p w14:paraId="6E11E2B6" w14:textId="77777777" w:rsidR="001F0DB9" w:rsidRPr="00C72000" w:rsidRDefault="003575AB">
      <w:pPr>
        <w:pStyle w:val="a3"/>
        <w:spacing w:before="49"/>
        <w:ind w:right="120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spacing w:val="-1"/>
          <w:lang w:val="en-US"/>
        </w:rPr>
        <w:t>reimburse</w:t>
      </w:r>
      <w:r w:rsidRPr="00C72000">
        <w:rPr>
          <w:spacing w:val="-10"/>
          <w:lang w:val="en-US"/>
        </w:rPr>
        <w:t xml:space="preserve"> </w:t>
      </w:r>
      <w:r w:rsidRPr="00C72000">
        <w:rPr>
          <w:spacing w:val="-1"/>
          <w:lang w:val="en-US"/>
        </w:rPr>
        <w:t>other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related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costs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associated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with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Loan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repayment.</w:t>
      </w:r>
    </w:p>
    <w:p w14:paraId="3F3354EE" w14:textId="77777777" w:rsidR="001F0DB9" w:rsidRPr="00C72000" w:rsidRDefault="003575AB">
      <w:pPr>
        <w:pStyle w:val="a3"/>
        <w:spacing w:before="119"/>
        <w:ind w:right="117"/>
        <w:rPr>
          <w:lang w:val="en-US"/>
        </w:rPr>
      </w:pPr>
      <w:r w:rsidRPr="00C72000">
        <w:rPr>
          <w:lang w:val="en-US"/>
        </w:rPr>
        <w:t>All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funds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accounted in the Company serve as collateral for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 obligations under transactions using 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Loans.</w:t>
      </w:r>
    </w:p>
    <w:p w14:paraId="2F4E0F32" w14:textId="77777777" w:rsidR="001F0DB9" w:rsidRPr="00C72000" w:rsidRDefault="001F0DB9">
      <w:pPr>
        <w:rPr>
          <w:lang w:val="en-US"/>
        </w:rPr>
        <w:sectPr w:rsidR="001F0DB9" w:rsidRPr="00C72000">
          <w:pgSz w:w="11910" w:h="16840"/>
          <w:pgMar w:top="1540" w:right="560" w:bottom="2020" w:left="1680" w:header="778" w:footer="1801" w:gutter="0"/>
          <w:cols w:num="2" w:space="720" w:equalWidth="0">
            <w:col w:w="4771" w:space="46"/>
            <w:col w:w="4853"/>
          </w:cols>
        </w:sectPr>
      </w:pPr>
    </w:p>
    <w:p w14:paraId="60A9B7BF" w14:textId="77777777" w:rsidR="001F0DB9" w:rsidRDefault="003575AB">
      <w:pPr>
        <w:pStyle w:val="1"/>
        <w:numPr>
          <w:ilvl w:val="0"/>
          <w:numId w:val="6"/>
        </w:numPr>
        <w:tabs>
          <w:tab w:val="left" w:pos="328"/>
          <w:tab w:val="left" w:pos="4945"/>
        </w:tabs>
        <w:spacing w:before="122"/>
        <w:ind w:hanging="199"/>
      </w:pPr>
      <w:r>
        <w:t>Определения</w:t>
      </w:r>
      <w:r>
        <w:tab/>
        <w:t>3.</w:t>
      </w:r>
      <w:r>
        <w:rPr>
          <w:spacing w:val="-3"/>
        </w:rPr>
        <w:t xml:space="preserve"> </w:t>
      </w:r>
      <w:r>
        <w:t>Definitions</w:t>
      </w:r>
    </w:p>
    <w:p w14:paraId="69FAF845" w14:textId="77777777" w:rsidR="001F0DB9" w:rsidRDefault="001F0DB9">
      <w:pPr>
        <w:pStyle w:val="a3"/>
        <w:spacing w:before="8"/>
        <w:ind w:left="0"/>
        <w:jc w:val="left"/>
        <w:rPr>
          <w:b/>
          <w:sz w:val="14"/>
        </w:rPr>
      </w:pPr>
    </w:p>
    <w:p w14:paraId="5C135FC2" w14:textId="77777777" w:rsidR="001F0DB9" w:rsidRDefault="001F0DB9">
      <w:pPr>
        <w:rPr>
          <w:sz w:val="14"/>
        </w:rPr>
        <w:sectPr w:rsidR="001F0DB9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6E4D7682" w14:textId="77777777" w:rsidR="001F0DB9" w:rsidRDefault="003575AB">
      <w:pPr>
        <w:pStyle w:val="a3"/>
        <w:spacing w:before="60"/>
        <w:ind w:right="38"/>
      </w:pPr>
      <w:r>
        <w:t>«</w:t>
      </w:r>
      <w:r>
        <w:rPr>
          <w:b/>
        </w:rPr>
        <w:t>Портфель</w:t>
      </w:r>
      <w:r>
        <w:rPr>
          <w:b/>
          <w:spacing w:val="1"/>
        </w:rPr>
        <w:t xml:space="preserve"> </w:t>
      </w:r>
      <w:r>
        <w:rPr>
          <w:b/>
        </w:rPr>
        <w:t>Клиента</w:t>
      </w:r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</w:t>
      </w:r>
      <w:r>
        <w:t>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Компании.</w:t>
      </w:r>
    </w:p>
    <w:p w14:paraId="2CC83BAF" w14:textId="77777777" w:rsidR="001F0DB9" w:rsidRPr="00C72000" w:rsidRDefault="003575AB">
      <w:pPr>
        <w:pStyle w:val="a3"/>
        <w:spacing w:before="60"/>
        <w:ind w:right="114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>"Customer's</w:t>
      </w:r>
      <w:r w:rsidRPr="00C72000">
        <w:rPr>
          <w:b/>
          <w:spacing w:val="1"/>
          <w:lang w:val="en-US"/>
        </w:rPr>
        <w:t xml:space="preserve"> </w:t>
      </w:r>
      <w:r w:rsidRPr="00C72000">
        <w:rPr>
          <w:b/>
          <w:lang w:val="en-US"/>
        </w:rPr>
        <w:t>Portfolio"</w:t>
      </w:r>
      <w:r w:rsidRPr="00C72000">
        <w:rPr>
          <w:b/>
          <w:spacing w:val="1"/>
          <w:lang w:val="en-US"/>
        </w:rPr>
        <w:t xml:space="preserve"> </w:t>
      </w:r>
      <w:r w:rsidRPr="00C72000">
        <w:rPr>
          <w:lang w:val="en-US"/>
        </w:rPr>
        <w:t>means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totality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funds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kept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account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opened with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Company.</w:t>
      </w:r>
    </w:p>
    <w:p w14:paraId="18A67621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9" w:space="47"/>
            <w:col w:w="4854"/>
          </w:cols>
        </w:sectPr>
      </w:pPr>
    </w:p>
    <w:p w14:paraId="450E8364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58D35E08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3FCB366B" w14:textId="77777777" w:rsidR="001F0DB9" w:rsidRDefault="003575AB">
      <w:pPr>
        <w:spacing w:before="59"/>
        <w:ind w:left="129" w:right="38"/>
        <w:jc w:val="both"/>
        <w:rPr>
          <w:sz w:val="20"/>
        </w:rPr>
      </w:pPr>
      <w:r>
        <w:rPr>
          <w:sz w:val="20"/>
        </w:rPr>
        <w:t>«</w:t>
      </w:r>
      <w:r>
        <w:rPr>
          <w:b/>
          <w:sz w:val="20"/>
        </w:rPr>
        <w:t>Величина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Задолженности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Клиента</w:t>
      </w:r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суммарная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стоимостная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Клиента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</w:t>
      </w:r>
      <w:r>
        <w:rPr>
          <w:spacing w:val="-43"/>
          <w:sz w:val="20"/>
        </w:rPr>
        <w:t xml:space="preserve"> </w:t>
      </w:r>
      <w:r>
        <w:rPr>
          <w:sz w:val="20"/>
        </w:rPr>
        <w:t>Компанией.</w:t>
      </w:r>
    </w:p>
    <w:p w14:paraId="71F374B8" w14:textId="77777777" w:rsidR="001F0DB9" w:rsidRPr="00C72000" w:rsidRDefault="003575AB">
      <w:pPr>
        <w:spacing w:before="59"/>
        <w:ind w:left="129" w:right="113"/>
        <w:rPr>
          <w:sz w:val="20"/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sz w:val="20"/>
          <w:lang w:val="en-US"/>
        </w:rPr>
        <w:t>"Customer's</w:t>
      </w:r>
      <w:r w:rsidRPr="00C72000">
        <w:rPr>
          <w:b/>
          <w:spacing w:val="-6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Debt</w:t>
      </w:r>
      <w:r w:rsidRPr="00C72000">
        <w:rPr>
          <w:b/>
          <w:spacing w:val="-3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Amount"</w:t>
      </w:r>
      <w:r w:rsidRPr="00C72000">
        <w:rPr>
          <w:b/>
          <w:spacing w:val="-4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means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total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valuation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of</w:t>
      </w:r>
      <w:r w:rsidRPr="00C72000">
        <w:rPr>
          <w:spacing w:val="-3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-42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Customer's</w:t>
      </w:r>
      <w:r w:rsidRPr="00C72000">
        <w:rPr>
          <w:spacing w:val="-2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obligations</w:t>
      </w:r>
      <w:r w:rsidRPr="00C72000">
        <w:rPr>
          <w:spacing w:val="-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to</w:t>
      </w:r>
      <w:r w:rsidRPr="00C72000">
        <w:rPr>
          <w:spacing w:val="-1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the</w:t>
      </w:r>
      <w:r w:rsidRPr="00C72000">
        <w:rPr>
          <w:spacing w:val="2"/>
          <w:sz w:val="20"/>
          <w:lang w:val="en-US"/>
        </w:rPr>
        <w:t xml:space="preserve"> </w:t>
      </w:r>
      <w:r w:rsidRPr="00C72000">
        <w:rPr>
          <w:sz w:val="20"/>
          <w:lang w:val="en-US"/>
        </w:rPr>
        <w:t>Company.</w:t>
      </w:r>
    </w:p>
    <w:p w14:paraId="23D1AC7C" w14:textId="77777777" w:rsidR="001F0DB9" w:rsidRPr="00C72000" w:rsidRDefault="001F0DB9">
      <w:pPr>
        <w:rPr>
          <w:sz w:val="20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9" w:space="48"/>
            <w:col w:w="4853"/>
          </w:cols>
        </w:sectPr>
      </w:pPr>
    </w:p>
    <w:p w14:paraId="3DD2CB6B" w14:textId="77777777" w:rsidR="001F0DB9" w:rsidRPr="00C72000" w:rsidRDefault="001F0DB9">
      <w:pPr>
        <w:pStyle w:val="a3"/>
        <w:spacing w:before="9"/>
        <w:ind w:left="0"/>
        <w:jc w:val="left"/>
        <w:rPr>
          <w:sz w:val="14"/>
          <w:lang w:val="en-US"/>
        </w:rPr>
      </w:pPr>
    </w:p>
    <w:p w14:paraId="5AD28E74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5AAFD606" w14:textId="77777777" w:rsidR="001F0DB9" w:rsidRDefault="003575AB">
      <w:pPr>
        <w:pStyle w:val="a3"/>
        <w:spacing w:before="60"/>
        <w:ind w:right="38"/>
      </w:pPr>
      <w:r>
        <w:rPr>
          <w:b/>
        </w:rPr>
        <w:t>«Маржинальный зае</w:t>
      </w:r>
      <w:r>
        <w:rPr>
          <w:b/>
        </w:rPr>
        <w:t xml:space="preserve">м» </w:t>
      </w:r>
      <w:r>
        <w:t>- сумма денежных средств</w:t>
      </w:r>
      <w:r>
        <w:rPr>
          <w:spacing w:val="1"/>
        </w:rPr>
        <w:t xml:space="preserve"> </w:t>
      </w:r>
      <w:r>
        <w:t>и/или финансовых Инструментов,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Компанией Клиенту.</w:t>
      </w:r>
    </w:p>
    <w:p w14:paraId="26B294E0" w14:textId="77777777" w:rsidR="001F0DB9" w:rsidRPr="00C72000" w:rsidRDefault="003575AB">
      <w:pPr>
        <w:pStyle w:val="a3"/>
        <w:spacing w:before="60"/>
        <w:ind w:right="113"/>
        <w:jc w:val="left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w w:val="95"/>
          <w:lang w:val="en-US"/>
        </w:rPr>
        <w:t>"Margin</w:t>
      </w:r>
      <w:r w:rsidRPr="00C72000">
        <w:rPr>
          <w:b/>
          <w:spacing w:val="27"/>
          <w:w w:val="95"/>
          <w:lang w:val="en-US"/>
        </w:rPr>
        <w:t xml:space="preserve"> </w:t>
      </w:r>
      <w:r w:rsidRPr="00C72000">
        <w:rPr>
          <w:b/>
          <w:w w:val="95"/>
          <w:lang w:val="en-US"/>
        </w:rPr>
        <w:t>Loan"</w:t>
      </w:r>
      <w:r w:rsidRPr="00C72000">
        <w:rPr>
          <w:b/>
          <w:spacing w:val="23"/>
          <w:w w:val="95"/>
          <w:lang w:val="en-US"/>
        </w:rPr>
        <w:t xml:space="preserve"> </w:t>
      </w:r>
      <w:r w:rsidRPr="00C72000">
        <w:rPr>
          <w:w w:val="95"/>
          <w:lang w:val="en-US"/>
        </w:rPr>
        <w:t>means</w:t>
      </w:r>
      <w:r w:rsidRPr="00C72000">
        <w:rPr>
          <w:spacing w:val="28"/>
          <w:w w:val="95"/>
          <w:lang w:val="en-US"/>
        </w:rPr>
        <w:t xml:space="preserve"> </w:t>
      </w:r>
      <w:r w:rsidRPr="00C72000">
        <w:rPr>
          <w:w w:val="95"/>
          <w:lang w:val="en-US"/>
        </w:rPr>
        <w:t>funds</w:t>
      </w:r>
      <w:r w:rsidRPr="00C72000">
        <w:rPr>
          <w:spacing w:val="20"/>
          <w:w w:val="95"/>
          <w:lang w:val="en-US"/>
        </w:rPr>
        <w:t xml:space="preserve"> </w:t>
      </w:r>
      <w:r w:rsidRPr="00C72000">
        <w:rPr>
          <w:w w:val="95"/>
          <w:lang w:val="en-US"/>
        </w:rPr>
        <w:t>and/or</w:t>
      </w:r>
      <w:r w:rsidRPr="00C72000">
        <w:rPr>
          <w:spacing w:val="23"/>
          <w:w w:val="95"/>
          <w:lang w:val="en-US"/>
        </w:rPr>
        <w:t xml:space="preserve"> </w:t>
      </w:r>
      <w:r w:rsidRPr="00C72000">
        <w:rPr>
          <w:w w:val="95"/>
          <w:lang w:val="en-US"/>
        </w:rPr>
        <w:t>financial</w:t>
      </w:r>
      <w:r w:rsidRPr="00C72000">
        <w:rPr>
          <w:spacing w:val="24"/>
          <w:w w:val="95"/>
          <w:lang w:val="en-US"/>
        </w:rPr>
        <w:t xml:space="preserve"> </w:t>
      </w:r>
      <w:r w:rsidRPr="00C72000">
        <w:rPr>
          <w:w w:val="95"/>
          <w:lang w:val="en-US"/>
        </w:rPr>
        <w:t>Instruments</w:t>
      </w:r>
      <w:r w:rsidRPr="00C72000">
        <w:rPr>
          <w:spacing w:val="-40"/>
          <w:w w:val="95"/>
          <w:lang w:val="en-US"/>
        </w:rPr>
        <w:t xml:space="preserve"> </w:t>
      </w:r>
      <w:r w:rsidRPr="00C72000">
        <w:rPr>
          <w:lang w:val="en-US"/>
        </w:rPr>
        <w:t>provided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Customer.</w:t>
      </w:r>
    </w:p>
    <w:p w14:paraId="2C06100C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9" w:space="48"/>
            <w:col w:w="4853"/>
          </w:cols>
        </w:sectPr>
      </w:pPr>
    </w:p>
    <w:p w14:paraId="7FA25873" w14:textId="77777777" w:rsidR="001F0DB9" w:rsidRPr="00C72000" w:rsidRDefault="001F0DB9">
      <w:pPr>
        <w:pStyle w:val="a3"/>
        <w:spacing w:before="9"/>
        <w:ind w:left="0"/>
        <w:jc w:val="left"/>
        <w:rPr>
          <w:sz w:val="14"/>
          <w:lang w:val="en-US"/>
        </w:rPr>
      </w:pPr>
    </w:p>
    <w:p w14:paraId="1228278B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2981CB66" w14:textId="77777777" w:rsidR="001F0DB9" w:rsidRDefault="003575AB">
      <w:pPr>
        <w:pStyle w:val="a3"/>
        <w:ind w:right="38"/>
      </w:pPr>
      <w:r>
        <w:rPr>
          <w:b/>
        </w:rPr>
        <w:t>«Маржинальное</w:t>
      </w:r>
      <w:r>
        <w:rPr>
          <w:b/>
          <w:spacing w:val="1"/>
        </w:rPr>
        <w:t xml:space="preserve"> </w:t>
      </w:r>
      <w:r>
        <w:rPr>
          <w:b/>
        </w:rPr>
        <w:t>требование»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Компании о внесении Клиентом на клиентский счет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-4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маржи.</w:t>
      </w:r>
    </w:p>
    <w:p w14:paraId="7364E1F7" w14:textId="77777777" w:rsidR="001F0DB9" w:rsidRPr="00C72000" w:rsidRDefault="003575AB">
      <w:pPr>
        <w:pStyle w:val="a3"/>
        <w:ind w:right="116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 xml:space="preserve">"Margin call" </w:t>
      </w:r>
      <w:r w:rsidRPr="00C72000">
        <w:rPr>
          <w:lang w:val="en-US"/>
        </w:rPr>
        <w:t>means request from the Company for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deposit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additional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instruments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funds into the customer's account due to need to fulfill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requirement.</w:t>
      </w:r>
    </w:p>
    <w:p w14:paraId="003DBFBD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5BF164A4" w14:textId="77777777" w:rsidR="001F0DB9" w:rsidRPr="00C72000" w:rsidRDefault="001F0DB9">
      <w:pPr>
        <w:pStyle w:val="a3"/>
        <w:spacing w:before="11"/>
        <w:ind w:left="0"/>
        <w:jc w:val="left"/>
        <w:rPr>
          <w:sz w:val="14"/>
          <w:lang w:val="en-US"/>
        </w:rPr>
      </w:pPr>
    </w:p>
    <w:p w14:paraId="56AEBD26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089B2D4E" w14:textId="77777777" w:rsidR="001F0DB9" w:rsidRDefault="003575AB">
      <w:pPr>
        <w:pStyle w:val="a3"/>
        <w:ind w:right="38"/>
      </w:pPr>
      <w:r>
        <w:rPr>
          <w:b/>
        </w:rPr>
        <w:t>«Ставка</w:t>
      </w:r>
      <w:r>
        <w:rPr>
          <w:b/>
          <w:spacing w:val="1"/>
        </w:rPr>
        <w:t xml:space="preserve"> </w:t>
      </w:r>
      <w:r>
        <w:rPr>
          <w:b/>
        </w:rPr>
        <w:t>дисконта»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риск-п</w:t>
      </w:r>
      <w:r>
        <w:t>араметром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рыночного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превышающем размер установленного для данного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дисконта.</w:t>
      </w:r>
      <w:r>
        <w:rPr>
          <w:spacing w:val="1"/>
        </w:rPr>
        <w:t xml:space="preserve"> </w:t>
      </w:r>
      <w:r>
        <w:t>Ставка</w:t>
      </w:r>
      <w:r>
        <w:rPr>
          <w:spacing w:val="-43"/>
        </w:rPr>
        <w:t xml:space="preserve"> </w:t>
      </w:r>
      <w:r>
        <w:t>дисконта по финансовому</w:t>
      </w:r>
      <w:r>
        <w:t xml:space="preserve"> инструменту выражается в</w:t>
      </w:r>
      <w:r>
        <w:rPr>
          <w:spacing w:val="-43"/>
        </w:rPr>
        <w:t xml:space="preserve"> </w:t>
      </w:r>
      <w:r>
        <w:t>процентах и используется при расчете достаточности</w:t>
      </w:r>
      <w:r>
        <w:rPr>
          <w:spacing w:val="-4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лимита.</w:t>
      </w:r>
    </w:p>
    <w:p w14:paraId="4425BC4A" w14:textId="77777777" w:rsidR="001F0DB9" w:rsidRPr="00C72000" w:rsidRDefault="003575AB">
      <w:pPr>
        <w:pStyle w:val="a3"/>
        <w:ind w:right="114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>"Discount</w:t>
      </w:r>
      <w:r w:rsidRPr="00C72000">
        <w:rPr>
          <w:b/>
          <w:spacing w:val="-4"/>
          <w:lang w:val="en-US"/>
        </w:rPr>
        <w:t xml:space="preserve"> </w:t>
      </w:r>
      <w:r w:rsidRPr="00C72000">
        <w:rPr>
          <w:b/>
          <w:lang w:val="en-US"/>
        </w:rPr>
        <w:t>rate"</w:t>
      </w:r>
      <w:r w:rsidRPr="00C72000">
        <w:rPr>
          <w:b/>
          <w:spacing w:val="-6"/>
          <w:lang w:val="en-US"/>
        </w:rPr>
        <w:t xml:space="preserve"> </w:t>
      </w:r>
      <w:r w:rsidRPr="00C72000">
        <w:rPr>
          <w:lang w:val="en-US"/>
        </w:rPr>
        <w:t>means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risk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parameter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designed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assess the financial instrument market price risk upon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closing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open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position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 an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amount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exceeding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discount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limit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set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such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instrument.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discount rate for financial instrument is expressed as a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percentage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used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when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calculatin</w:t>
      </w:r>
      <w:r w:rsidRPr="00C72000">
        <w:rPr>
          <w:lang w:val="en-US"/>
        </w:rPr>
        <w:t>g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adequacy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collateral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calculating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a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single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limit.</w:t>
      </w:r>
    </w:p>
    <w:p w14:paraId="76B52A23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1F1E76F4" w14:textId="77777777" w:rsidR="001F0DB9" w:rsidRPr="00C72000" w:rsidRDefault="001F0DB9">
      <w:pPr>
        <w:pStyle w:val="a3"/>
        <w:spacing w:before="9"/>
        <w:ind w:left="0"/>
        <w:jc w:val="left"/>
        <w:rPr>
          <w:sz w:val="14"/>
          <w:lang w:val="en-US"/>
        </w:rPr>
      </w:pPr>
    </w:p>
    <w:p w14:paraId="6EC63A64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45BB00AB" w14:textId="77777777" w:rsidR="001F0DB9" w:rsidRDefault="003575AB">
      <w:pPr>
        <w:pStyle w:val="a3"/>
        <w:ind w:right="38"/>
      </w:pPr>
      <w:r>
        <w:rPr>
          <w:b/>
        </w:rPr>
        <w:t>«Ставка</w:t>
      </w:r>
      <w:r>
        <w:rPr>
          <w:b/>
          <w:spacing w:val="1"/>
        </w:rPr>
        <w:t xml:space="preserve"> </w:t>
      </w:r>
      <w:r>
        <w:rPr>
          <w:b/>
        </w:rPr>
        <w:t>риска»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риск-</w:t>
      </w:r>
      <w:r>
        <w:rPr>
          <w:spacing w:val="1"/>
        </w:rPr>
        <w:t xml:space="preserve"> </w:t>
      </w:r>
      <w:r>
        <w:t>параметром,</w:t>
      </w:r>
      <w:r>
        <w:rPr>
          <w:spacing w:val="1"/>
        </w:rPr>
        <w:t xml:space="preserve"> </w:t>
      </w:r>
      <w:r>
        <w:t>рассчитываемым</w:t>
      </w:r>
      <w:r>
        <w:rPr>
          <w:spacing w:val="1"/>
        </w:rPr>
        <w:t xml:space="preserve"> </w:t>
      </w:r>
      <w:r>
        <w:t>Компанией,</w:t>
      </w:r>
      <w:r>
        <w:rPr>
          <w:spacing w:val="1"/>
        </w:rPr>
        <w:t xml:space="preserve"> </w:t>
      </w:r>
      <w:r>
        <w:t>для</w:t>
      </w:r>
      <w:r>
        <w:rPr>
          <w:spacing w:val="-43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размеров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Минимальной</w:t>
      </w:r>
      <w:r>
        <w:rPr>
          <w:spacing w:val="-4"/>
        </w:rPr>
        <w:t xml:space="preserve"> </w:t>
      </w:r>
      <w:r>
        <w:t>маржи.</w:t>
      </w:r>
      <w:r>
        <w:rPr>
          <w:spacing w:val="-43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32158128" w14:textId="77777777" w:rsidR="001F0DB9" w:rsidRDefault="003575AB">
      <w:pPr>
        <w:pStyle w:val="a3"/>
        <w:spacing w:before="123"/>
      </w:pPr>
      <w:r>
        <w:t>Для</w:t>
      </w:r>
      <w:r>
        <w:rPr>
          <w:spacing w:val="-3"/>
        </w:rPr>
        <w:t xml:space="preserve"> </w:t>
      </w:r>
      <w:r>
        <w:t>длинной</w:t>
      </w:r>
      <w:r>
        <w:rPr>
          <w:spacing w:val="-2"/>
        </w:rPr>
        <w:t xml:space="preserve"> </w:t>
      </w:r>
      <w:r>
        <w:t>позиции:</w:t>
      </w:r>
    </w:p>
    <w:p w14:paraId="7E08979F" w14:textId="77777777" w:rsidR="001F0DB9" w:rsidRDefault="003575AB">
      <w:pPr>
        <w:pStyle w:val="a3"/>
        <w:spacing w:before="118"/>
        <w:ind w:left="837"/>
      </w:pPr>
      <w:r>
        <w:t>Ставка</w:t>
      </w:r>
      <w:r>
        <w:rPr>
          <w:spacing w:val="-2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ставка</w:t>
      </w:r>
      <w:r>
        <w:rPr>
          <w:spacing w:val="-2"/>
        </w:rPr>
        <w:t xml:space="preserve"> </w:t>
      </w:r>
      <w:r>
        <w:t>дисконта)</w:t>
      </w:r>
      <w:r>
        <w:rPr>
          <w:vertAlign w:val="superscript"/>
        </w:rPr>
        <w:t>2</w:t>
      </w:r>
      <w:r>
        <w:t>.</w:t>
      </w:r>
    </w:p>
    <w:p w14:paraId="2AADA287" w14:textId="77777777" w:rsidR="001F0DB9" w:rsidRDefault="003575AB">
      <w:pPr>
        <w:pStyle w:val="a3"/>
        <w:spacing w:before="121"/>
      </w:pPr>
      <w:r>
        <w:t>Для</w:t>
      </w:r>
      <w:r>
        <w:rPr>
          <w:spacing w:val="-3"/>
        </w:rPr>
        <w:t xml:space="preserve"> </w:t>
      </w:r>
      <w:r>
        <w:t>короткой позиции</w:t>
      </w:r>
    </w:p>
    <w:p w14:paraId="6240E0F2" w14:textId="77777777" w:rsidR="001F0DB9" w:rsidRDefault="003575AB">
      <w:pPr>
        <w:pStyle w:val="a3"/>
        <w:spacing w:before="120"/>
        <w:ind w:left="837"/>
      </w:pPr>
      <w:r>
        <w:t>Ставка</w:t>
      </w:r>
      <w:r>
        <w:rPr>
          <w:spacing w:val="-2"/>
        </w:rPr>
        <w:t xml:space="preserve"> </w:t>
      </w:r>
      <w:r>
        <w:t>риска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дисконта)</w:t>
      </w:r>
      <w:r>
        <w:rPr>
          <w:vertAlign w:val="superscript"/>
        </w:rPr>
        <w:t>2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</w:t>
      </w:r>
    </w:p>
    <w:p w14:paraId="6E027DD3" w14:textId="77777777" w:rsidR="001F0DB9" w:rsidRDefault="003575AB">
      <w:pPr>
        <w:pStyle w:val="a3"/>
        <w:spacing w:before="119"/>
        <w:ind w:right="38"/>
      </w:pPr>
      <w:r>
        <w:t>Минимальное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маржинальных финансовых инструментов Т+ равно</w:t>
      </w:r>
      <w:r>
        <w:rPr>
          <w:spacing w:val="1"/>
        </w:rPr>
        <w:t xml:space="preserve"> </w:t>
      </w:r>
      <w:r>
        <w:t>25%;</w:t>
      </w:r>
    </w:p>
    <w:p w14:paraId="70A206A7" w14:textId="77777777" w:rsidR="001F0DB9" w:rsidRPr="00C72000" w:rsidRDefault="003575AB">
      <w:pPr>
        <w:pStyle w:val="a3"/>
        <w:ind w:right="116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 xml:space="preserve">“Risk Rate” </w:t>
      </w:r>
      <w:r w:rsidRPr="00C72000">
        <w:rPr>
          <w:lang w:val="en-US"/>
        </w:rPr>
        <w:t>means internal risk parameter calculated 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calculate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rate.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risk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rate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calculated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formula:</w:t>
      </w:r>
    </w:p>
    <w:p w14:paraId="12E63061" w14:textId="77777777" w:rsidR="001F0DB9" w:rsidRPr="00C72000" w:rsidRDefault="003575AB">
      <w:pPr>
        <w:pStyle w:val="a3"/>
        <w:spacing w:before="122"/>
        <w:jc w:val="left"/>
        <w:rPr>
          <w:lang w:val="en-US"/>
        </w:rPr>
      </w:pPr>
      <w:r w:rsidRPr="00C72000">
        <w:rPr>
          <w:lang w:val="en-US"/>
        </w:rPr>
        <w:t>For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long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position:</w:t>
      </w:r>
    </w:p>
    <w:p w14:paraId="23DAA885" w14:textId="77777777" w:rsidR="001F0DB9" w:rsidRPr="00C72000" w:rsidRDefault="003575AB">
      <w:pPr>
        <w:pStyle w:val="a3"/>
        <w:spacing w:before="121"/>
        <w:ind w:left="837"/>
        <w:jc w:val="left"/>
        <w:rPr>
          <w:lang w:val="en-US"/>
        </w:rPr>
      </w:pPr>
      <w:r w:rsidRPr="00C72000">
        <w:rPr>
          <w:lang w:val="en-US"/>
        </w:rPr>
        <w:t>Risk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Rate =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1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-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(1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-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Discount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Rate)</w:t>
      </w:r>
      <w:r w:rsidRPr="00C72000">
        <w:rPr>
          <w:vertAlign w:val="superscript"/>
          <w:lang w:val="en-US"/>
        </w:rPr>
        <w:t>2</w:t>
      </w:r>
      <w:r w:rsidRPr="00C72000">
        <w:rPr>
          <w:lang w:val="en-US"/>
        </w:rPr>
        <w:t>.</w:t>
      </w:r>
    </w:p>
    <w:p w14:paraId="167FC166" w14:textId="77777777" w:rsidR="001F0DB9" w:rsidRPr="00C72000" w:rsidRDefault="003575AB">
      <w:pPr>
        <w:pStyle w:val="a3"/>
        <w:spacing w:before="118"/>
        <w:jc w:val="left"/>
        <w:rPr>
          <w:lang w:val="en-US"/>
        </w:rPr>
      </w:pPr>
      <w:r w:rsidRPr="00C72000">
        <w:rPr>
          <w:lang w:val="en-US"/>
        </w:rPr>
        <w:t>For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short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position</w:t>
      </w:r>
    </w:p>
    <w:p w14:paraId="3E2B19AE" w14:textId="77777777" w:rsidR="001F0DB9" w:rsidRPr="00C72000" w:rsidRDefault="003575AB">
      <w:pPr>
        <w:pStyle w:val="a3"/>
        <w:spacing w:before="121"/>
        <w:ind w:left="837"/>
        <w:jc w:val="left"/>
        <w:rPr>
          <w:lang w:val="en-US"/>
        </w:rPr>
      </w:pPr>
      <w:r w:rsidRPr="00C72000">
        <w:rPr>
          <w:lang w:val="en-US"/>
        </w:rPr>
        <w:t>Risk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Rate =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(1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+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Discount Rate)</w:t>
      </w:r>
      <w:r w:rsidRPr="00C72000">
        <w:rPr>
          <w:vertAlign w:val="superscript"/>
          <w:lang w:val="en-US"/>
        </w:rPr>
        <w:t>2</w:t>
      </w:r>
      <w:r w:rsidRPr="00C72000">
        <w:rPr>
          <w:spacing w:val="12"/>
          <w:lang w:val="en-US"/>
        </w:rPr>
        <w:t xml:space="preserve"> </w:t>
      </w:r>
      <w:r w:rsidRPr="00C72000">
        <w:rPr>
          <w:lang w:val="en-US"/>
        </w:rPr>
        <w:t>–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1.</w:t>
      </w:r>
    </w:p>
    <w:p w14:paraId="168507D3" w14:textId="77777777" w:rsidR="001F0DB9" w:rsidRPr="00C72000" w:rsidRDefault="003575AB">
      <w:pPr>
        <w:pStyle w:val="a3"/>
        <w:spacing w:before="118"/>
        <w:ind w:right="115"/>
        <w:jc w:val="left"/>
        <w:rPr>
          <w:lang w:val="en-US"/>
        </w:rPr>
      </w:pPr>
      <w:r w:rsidRPr="00C72000">
        <w:rPr>
          <w:lang w:val="en-US"/>
        </w:rPr>
        <w:t>Minimum</w:t>
      </w:r>
      <w:r w:rsidRPr="00C72000">
        <w:rPr>
          <w:spacing w:val="15"/>
          <w:lang w:val="en-US"/>
        </w:rPr>
        <w:t xml:space="preserve"> </w:t>
      </w:r>
      <w:r w:rsidRPr="00C72000">
        <w:rPr>
          <w:lang w:val="en-US"/>
        </w:rPr>
        <w:t>value</w:t>
      </w:r>
      <w:r w:rsidRPr="00C72000">
        <w:rPr>
          <w:spacing w:val="13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6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4"/>
          <w:lang w:val="en-US"/>
        </w:rPr>
        <w:t xml:space="preserve"> </w:t>
      </w:r>
      <w:r w:rsidRPr="00C72000">
        <w:rPr>
          <w:lang w:val="en-US"/>
        </w:rPr>
        <w:t>Risk</w:t>
      </w:r>
      <w:r w:rsidRPr="00C72000">
        <w:rPr>
          <w:spacing w:val="14"/>
          <w:lang w:val="en-US"/>
        </w:rPr>
        <w:t xml:space="preserve"> </w:t>
      </w:r>
      <w:r w:rsidRPr="00C72000">
        <w:rPr>
          <w:lang w:val="en-US"/>
        </w:rPr>
        <w:t>Rate</w:t>
      </w:r>
      <w:r w:rsidRPr="00C72000">
        <w:rPr>
          <w:spacing w:val="14"/>
          <w:lang w:val="en-US"/>
        </w:rPr>
        <w:t xml:space="preserve"> </w:t>
      </w:r>
      <w:r w:rsidRPr="00C72000">
        <w:rPr>
          <w:lang w:val="en-US"/>
        </w:rPr>
        <w:t>for</w:t>
      </w:r>
      <w:r w:rsidRPr="00C72000">
        <w:rPr>
          <w:spacing w:val="15"/>
          <w:lang w:val="en-US"/>
        </w:rPr>
        <w:t xml:space="preserve"> </w:t>
      </w:r>
      <w:r w:rsidRPr="00C72000">
        <w:rPr>
          <w:lang w:val="en-US"/>
        </w:rPr>
        <w:t>T+</w:t>
      </w:r>
      <w:r w:rsidRPr="00C72000">
        <w:rPr>
          <w:spacing w:val="14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6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instruments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25%;</w:t>
      </w:r>
    </w:p>
    <w:p w14:paraId="0889D471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2AA79BAA" w14:textId="77777777" w:rsidR="001F0DB9" w:rsidRPr="00C72000" w:rsidRDefault="001F0DB9">
      <w:pPr>
        <w:pStyle w:val="a3"/>
        <w:spacing w:before="0"/>
        <w:ind w:left="0"/>
        <w:jc w:val="left"/>
        <w:rPr>
          <w:sz w:val="9"/>
          <w:lang w:val="en-US"/>
        </w:rPr>
      </w:pPr>
    </w:p>
    <w:p w14:paraId="7B0B8D77" w14:textId="77777777" w:rsidR="001F0DB9" w:rsidRPr="00C72000" w:rsidRDefault="001F0DB9">
      <w:pPr>
        <w:rPr>
          <w:sz w:val="9"/>
          <w:lang w:val="en-US"/>
        </w:rPr>
        <w:sectPr w:rsidR="001F0DB9" w:rsidRPr="00C72000">
          <w:pgSz w:w="11910" w:h="16840"/>
          <w:pgMar w:top="1540" w:right="560" w:bottom="2020" w:left="1680" w:header="778" w:footer="1801" w:gutter="0"/>
          <w:cols w:space="720"/>
        </w:sectPr>
      </w:pPr>
    </w:p>
    <w:p w14:paraId="053EFDBA" w14:textId="77777777" w:rsidR="001F0DB9" w:rsidRDefault="003575AB">
      <w:pPr>
        <w:pStyle w:val="a3"/>
        <w:ind w:right="38"/>
      </w:pPr>
      <w:r>
        <w:rPr>
          <w:b/>
        </w:rPr>
        <w:t xml:space="preserve">«Начальная маржа» </w:t>
      </w:r>
      <w:r>
        <w:t>– величина, рассчитываемая в</w:t>
      </w:r>
      <w:r>
        <w:rPr>
          <w:spacing w:val="1"/>
        </w:rPr>
        <w:t xml:space="preserve"> </w:t>
      </w:r>
      <w:r>
        <w:t>СИТ,</w:t>
      </w:r>
      <w:r>
        <w:rPr>
          <w:spacing w:val="1"/>
        </w:rPr>
        <w:t xml:space="preserve"> </w:t>
      </w:r>
      <w:r>
        <w:t>на осно</w:t>
      </w:r>
      <w:r>
        <w:t>вании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маржа</w:t>
      </w:r>
      <w:r>
        <w:rPr>
          <w:spacing w:val="-43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инструментам,</w:t>
      </w:r>
      <w:r>
        <w:rPr>
          <w:spacing w:val="1"/>
        </w:rPr>
        <w:t xml:space="preserve"> </w:t>
      </w:r>
      <w:r>
        <w:t>торгуемым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Маржинального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ставкам</w:t>
      </w:r>
      <w:r>
        <w:rPr>
          <w:spacing w:val="-1"/>
        </w:rPr>
        <w:t xml:space="preserve"> </w:t>
      </w:r>
      <w:r>
        <w:t>риска.</w:t>
      </w:r>
    </w:p>
    <w:p w14:paraId="5C9886D6" w14:textId="77777777" w:rsidR="001F0DB9" w:rsidRPr="00C72000" w:rsidRDefault="003575AB">
      <w:pPr>
        <w:pStyle w:val="a3"/>
        <w:ind w:right="115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>“Initial</w:t>
      </w:r>
      <w:r w:rsidRPr="00C72000">
        <w:rPr>
          <w:b/>
          <w:spacing w:val="-9"/>
          <w:lang w:val="en-US"/>
        </w:rPr>
        <w:t xml:space="preserve"> </w:t>
      </w:r>
      <w:r w:rsidRPr="00C72000">
        <w:rPr>
          <w:b/>
          <w:lang w:val="en-US"/>
        </w:rPr>
        <w:t>Margin”</w:t>
      </w:r>
      <w:r w:rsidRPr="00C72000">
        <w:rPr>
          <w:b/>
          <w:spacing w:val="-7"/>
          <w:lang w:val="en-US"/>
        </w:rPr>
        <w:t xml:space="preserve"> </w:t>
      </w:r>
      <w:r w:rsidRPr="00C72000">
        <w:rPr>
          <w:lang w:val="en-US"/>
        </w:rPr>
        <w:t>means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value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calculated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OTS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based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on Risk Rates. The Initial Margin is equal to the sum 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 products of the position for all financial instruments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traded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Loan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corresponding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Risk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Rates.</w:t>
      </w:r>
    </w:p>
    <w:p w14:paraId="62799768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6DB25E8C" w14:textId="77777777" w:rsidR="001F0DB9" w:rsidRPr="00C72000" w:rsidRDefault="001F0DB9">
      <w:pPr>
        <w:pStyle w:val="a3"/>
        <w:spacing w:before="9"/>
        <w:ind w:left="0"/>
        <w:jc w:val="left"/>
        <w:rPr>
          <w:sz w:val="14"/>
          <w:lang w:val="en-US"/>
        </w:rPr>
      </w:pPr>
    </w:p>
    <w:p w14:paraId="6EE22508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74B38DA1" w14:textId="77777777" w:rsidR="001F0DB9" w:rsidRDefault="003575AB">
      <w:pPr>
        <w:pStyle w:val="a3"/>
        <w:ind w:right="38"/>
      </w:pPr>
      <w:r>
        <w:rPr>
          <w:b/>
        </w:rPr>
        <w:t xml:space="preserve">«Текущий перелимит (НПР1)» </w:t>
      </w:r>
      <w:r>
        <w:t>– норматив покрытия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Клиента,</w:t>
      </w:r>
      <w:r>
        <w:rPr>
          <w:spacing w:val="-43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маржи.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допустимое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перелимита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</w:t>
      </w:r>
      <w:r>
        <w:t>змере</w:t>
      </w:r>
      <w:r>
        <w:rPr>
          <w:spacing w:val="-2"/>
        </w:rPr>
        <w:t xml:space="preserve"> </w:t>
      </w:r>
      <w:r>
        <w:t>0.</w:t>
      </w:r>
    </w:p>
    <w:p w14:paraId="274D3EB8" w14:textId="77777777" w:rsidR="001F0DB9" w:rsidRDefault="003575AB">
      <w:pPr>
        <w:pStyle w:val="a3"/>
        <w:spacing w:before="122" w:line="357" w:lineRule="auto"/>
        <w:ind w:left="837" w:right="418" w:hanging="708"/>
      </w:pPr>
      <w:r>
        <w:t>Текущий перелимит рассчитывается по формуле:</w:t>
      </w:r>
      <w:r>
        <w:rPr>
          <w:spacing w:val="-43"/>
        </w:rPr>
        <w:t xml:space="preserve"> </w:t>
      </w:r>
      <w:r>
        <w:t>НПР1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M0,</w:t>
      </w:r>
    </w:p>
    <w:p w14:paraId="596BDB9B" w14:textId="77777777" w:rsidR="001F0DB9" w:rsidRDefault="003575AB">
      <w:pPr>
        <w:pStyle w:val="a3"/>
        <w:spacing w:before="0" w:line="244" w:lineRule="exact"/>
        <w:ind w:left="837"/>
        <w:jc w:val="left"/>
      </w:pPr>
      <w:r>
        <w:t>где:</w:t>
      </w:r>
    </w:p>
    <w:p w14:paraId="19D49D15" w14:textId="77777777" w:rsidR="001F0DB9" w:rsidRDefault="003575AB">
      <w:pPr>
        <w:pStyle w:val="a3"/>
        <w:spacing w:before="120" w:line="357" w:lineRule="auto"/>
        <w:ind w:left="837" w:right="1119"/>
        <w:jc w:val="left"/>
      </w:pPr>
      <w:r>
        <w:t>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стоимость</w:t>
      </w:r>
      <w:r>
        <w:rPr>
          <w:spacing w:val="-4"/>
        </w:rPr>
        <w:t xml:space="preserve"> </w:t>
      </w:r>
      <w:r>
        <w:t>Портфеля</w:t>
      </w:r>
      <w:r>
        <w:rPr>
          <w:spacing w:val="-3"/>
        </w:rPr>
        <w:t xml:space="preserve"> </w:t>
      </w:r>
      <w:r>
        <w:t>клиента,</w:t>
      </w:r>
      <w:r>
        <w:rPr>
          <w:spacing w:val="-42"/>
        </w:rPr>
        <w:t xml:space="preserve"> </w:t>
      </w:r>
      <w:r>
        <w:t>M0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Начальной маржи.</w:t>
      </w:r>
    </w:p>
    <w:p w14:paraId="0C9AE4F5" w14:textId="77777777" w:rsidR="001F0DB9" w:rsidRPr="00C72000" w:rsidRDefault="003575AB">
      <w:pPr>
        <w:pStyle w:val="a3"/>
        <w:ind w:right="117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>"Current</w:t>
      </w:r>
      <w:r w:rsidRPr="00C72000">
        <w:rPr>
          <w:b/>
          <w:spacing w:val="-8"/>
          <w:lang w:val="en-US"/>
        </w:rPr>
        <w:t xml:space="preserve"> </w:t>
      </w:r>
      <w:r w:rsidRPr="00C72000">
        <w:rPr>
          <w:b/>
          <w:lang w:val="en-US"/>
        </w:rPr>
        <w:t>Over</w:t>
      </w:r>
      <w:r w:rsidRPr="00C72000">
        <w:rPr>
          <w:b/>
          <w:spacing w:val="-6"/>
          <w:lang w:val="en-US"/>
        </w:rPr>
        <w:t xml:space="preserve"> </w:t>
      </w:r>
      <w:r w:rsidRPr="00C72000">
        <w:rPr>
          <w:b/>
          <w:lang w:val="en-US"/>
        </w:rPr>
        <w:t>Limit</w:t>
      </w:r>
      <w:r w:rsidRPr="00C72000">
        <w:rPr>
          <w:b/>
          <w:spacing w:val="-7"/>
          <w:lang w:val="en-US"/>
        </w:rPr>
        <w:t xml:space="preserve"> </w:t>
      </w:r>
      <w:r w:rsidRPr="00C72000">
        <w:rPr>
          <w:b/>
          <w:lang w:val="en-US"/>
        </w:rPr>
        <w:t>(RCR1)"</w:t>
      </w:r>
      <w:r w:rsidRPr="00C72000">
        <w:rPr>
          <w:b/>
          <w:spacing w:val="-9"/>
          <w:lang w:val="en-US"/>
        </w:rPr>
        <w:t xml:space="preserve"> </w:t>
      </w:r>
      <w:r w:rsidRPr="00C72000">
        <w:rPr>
          <w:lang w:val="en-US"/>
        </w:rPr>
        <w:t>means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risk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coverage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ratio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execution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orders,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difference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between the Customer's Portfolio value and the Initial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Margin.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allowable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numerical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value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Current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Over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Limit is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set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0.</w:t>
      </w:r>
    </w:p>
    <w:p w14:paraId="2D4E3291" w14:textId="77777777" w:rsidR="001F0DB9" w:rsidRPr="00C72000" w:rsidRDefault="003575AB">
      <w:pPr>
        <w:pStyle w:val="a3"/>
        <w:spacing w:before="121" w:line="357" w:lineRule="auto"/>
        <w:ind w:left="837" w:right="637" w:hanging="708"/>
        <w:rPr>
          <w:lang w:val="en-US"/>
        </w:rPr>
      </w:pPr>
      <w:r w:rsidRPr="00C72000">
        <w:rPr>
          <w:lang w:val="en-US"/>
        </w:rPr>
        <w:t>Current Over Limit is calculated using the formula: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RCR1 =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S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–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M0,</w:t>
      </w:r>
    </w:p>
    <w:p w14:paraId="2BF6BAEB" w14:textId="77777777" w:rsidR="001F0DB9" w:rsidRPr="00C72000" w:rsidRDefault="003575AB">
      <w:pPr>
        <w:pStyle w:val="a3"/>
        <w:spacing w:before="2"/>
        <w:ind w:left="837"/>
        <w:jc w:val="left"/>
        <w:rPr>
          <w:lang w:val="en-US"/>
        </w:rPr>
      </w:pPr>
      <w:r w:rsidRPr="00C72000">
        <w:rPr>
          <w:lang w:val="en-US"/>
        </w:rPr>
        <w:t>where:</w:t>
      </w:r>
    </w:p>
    <w:p w14:paraId="336DA5D5" w14:textId="77777777" w:rsidR="001F0DB9" w:rsidRPr="00C72000" w:rsidRDefault="003575AB">
      <w:pPr>
        <w:pStyle w:val="a3"/>
        <w:spacing w:before="118" w:line="357" w:lineRule="auto"/>
        <w:ind w:right="1514" w:firstLine="708"/>
        <w:jc w:val="left"/>
        <w:rPr>
          <w:lang w:val="en-US"/>
        </w:rPr>
      </w:pPr>
      <w:r w:rsidRPr="00C72000">
        <w:rPr>
          <w:lang w:val="en-US"/>
        </w:rPr>
        <w:t>S – Customer's Portfolio value,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M0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–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Margin.</w:t>
      </w:r>
    </w:p>
    <w:p w14:paraId="107FBBC4" w14:textId="77777777" w:rsidR="001F0DB9" w:rsidRPr="00C72000" w:rsidRDefault="001F0DB9">
      <w:pPr>
        <w:spacing w:line="357" w:lineRule="auto"/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3" w:space="44"/>
            <w:col w:w="4853"/>
          </w:cols>
        </w:sectPr>
      </w:pPr>
    </w:p>
    <w:p w14:paraId="0F530A73" w14:textId="77777777" w:rsidR="001F0DB9" w:rsidRDefault="003575AB">
      <w:pPr>
        <w:spacing w:before="120"/>
        <w:ind w:left="129" w:right="29"/>
        <w:rPr>
          <w:sz w:val="20"/>
        </w:rPr>
      </w:pPr>
      <w:r>
        <w:rPr>
          <w:b/>
          <w:sz w:val="20"/>
        </w:rPr>
        <w:t>«Минимальная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маржа»</w:t>
      </w:r>
      <w:r>
        <w:rPr>
          <w:b/>
          <w:spacing w:val="11"/>
          <w:sz w:val="20"/>
        </w:rPr>
        <w:t xml:space="preserve"> </w:t>
      </w:r>
      <w:r>
        <w:rPr>
          <w:sz w:val="20"/>
        </w:rPr>
        <w:t>–величина,</w:t>
      </w:r>
      <w:r>
        <w:rPr>
          <w:spacing w:val="9"/>
          <w:sz w:val="20"/>
        </w:rPr>
        <w:t xml:space="preserve"> </w:t>
      </w:r>
      <w:r>
        <w:rPr>
          <w:sz w:val="20"/>
        </w:rPr>
        <w:t>рассчитываемая</w:t>
      </w:r>
      <w:r>
        <w:rPr>
          <w:spacing w:val="-4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СИТ,</w:t>
      </w:r>
      <w:r>
        <w:rPr>
          <w:spacing w:val="-1"/>
          <w:sz w:val="20"/>
        </w:rPr>
        <w:t xml:space="preserve"> </w:t>
      </w:r>
      <w:r>
        <w:rPr>
          <w:sz w:val="20"/>
        </w:rPr>
        <w:t>равная</w:t>
      </w:r>
      <w:r>
        <w:rPr>
          <w:spacing w:val="-1"/>
          <w:sz w:val="20"/>
        </w:rPr>
        <w:t xml:space="preserve"> </w:t>
      </w:r>
      <w:r>
        <w:rPr>
          <w:sz w:val="20"/>
        </w:rPr>
        <w:t>половине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маржи.</w:t>
      </w:r>
    </w:p>
    <w:p w14:paraId="7FC492C0" w14:textId="77777777" w:rsidR="001F0DB9" w:rsidRPr="00C72000" w:rsidRDefault="003575AB">
      <w:pPr>
        <w:pStyle w:val="a3"/>
        <w:spacing w:before="120"/>
        <w:ind w:right="115"/>
        <w:jc w:val="left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>“Minimum</w:t>
      </w:r>
      <w:r w:rsidRPr="00C72000">
        <w:rPr>
          <w:b/>
          <w:spacing w:val="13"/>
          <w:lang w:val="en-US"/>
        </w:rPr>
        <w:t xml:space="preserve"> </w:t>
      </w:r>
      <w:r w:rsidRPr="00C72000">
        <w:rPr>
          <w:b/>
          <w:lang w:val="en-US"/>
        </w:rPr>
        <w:t>Margin”</w:t>
      </w:r>
      <w:r w:rsidRPr="00C72000">
        <w:rPr>
          <w:b/>
          <w:spacing w:val="13"/>
          <w:lang w:val="en-US"/>
        </w:rPr>
        <w:t xml:space="preserve"> </w:t>
      </w:r>
      <w:r w:rsidRPr="00C72000">
        <w:rPr>
          <w:lang w:val="en-US"/>
        </w:rPr>
        <w:t>means</w:t>
      </w:r>
      <w:r w:rsidRPr="00C72000">
        <w:rPr>
          <w:spacing w:val="12"/>
          <w:lang w:val="en-US"/>
        </w:rPr>
        <w:t xml:space="preserve"> </w:t>
      </w:r>
      <w:r w:rsidRPr="00C72000">
        <w:rPr>
          <w:lang w:val="en-US"/>
        </w:rPr>
        <w:t>value</w:t>
      </w:r>
      <w:r w:rsidRPr="00C72000">
        <w:rPr>
          <w:spacing w:val="14"/>
          <w:lang w:val="en-US"/>
        </w:rPr>
        <w:t xml:space="preserve"> </w:t>
      </w:r>
      <w:r w:rsidRPr="00C72000">
        <w:rPr>
          <w:lang w:val="en-US"/>
        </w:rPr>
        <w:t>calculated</w:t>
      </w:r>
      <w:r w:rsidRPr="00C72000">
        <w:rPr>
          <w:spacing w:val="12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4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3"/>
          <w:lang w:val="en-US"/>
        </w:rPr>
        <w:t xml:space="preserve"> </w:t>
      </w:r>
      <w:r w:rsidRPr="00C72000">
        <w:rPr>
          <w:lang w:val="en-US"/>
        </w:rPr>
        <w:t>OTS,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equal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half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Margin.</w:t>
      </w:r>
    </w:p>
    <w:p w14:paraId="333EB9B3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0866DBE0" w14:textId="77777777" w:rsidR="001F0DB9" w:rsidRPr="00C72000" w:rsidRDefault="001F0DB9">
      <w:pPr>
        <w:pStyle w:val="a3"/>
        <w:spacing w:before="11"/>
        <w:ind w:left="0"/>
        <w:jc w:val="left"/>
        <w:rPr>
          <w:sz w:val="14"/>
          <w:lang w:val="en-US"/>
        </w:rPr>
      </w:pPr>
    </w:p>
    <w:p w14:paraId="6D0DDDAA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47FDB2ED" w14:textId="77777777" w:rsidR="001F0DB9" w:rsidRDefault="003575AB">
      <w:pPr>
        <w:pStyle w:val="a3"/>
        <w:ind w:right="38"/>
      </w:pPr>
      <w:r>
        <w:rPr>
          <w:b/>
        </w:rPr>
        <w:t>«Критический</w:t>
      </w:r>
      <w:r>
        <w:rPr>
          <w:b/>
          <w:spacing w:val="1"/>
        </w:rPr>
        <w:t xml:space="preserve"> </w:t>
      </w:r>
      <w:r>
        <w:rPr>
          <w:b/>
        </w:rPr>
        <w:t>перелимит»</w:t>
      </w:r>
      <w:r>
        <w:rPr>
          <w:b/>
          <w:spacing w:val="1"/>
        </w:rPr>
        <w:t xml:space="preserve"> </w:t>
      </w:r>
      <w:r>
        <w:t>(НПР2)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покрытия риска при изменении стоимости Портфеля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между</w:t>
      </w:r>
      <w:r>
        <w:rPr>
          <w:spacing w:val="-43"/>
        </w:rPr>
        <w:t xml:space="preserve"> </w:t>
      </w:r>
      <w:r>
        <w:t>стоимостью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маржи.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допустимое</w:t>
      </w:r>
      <w:r>
        <w:rPr>
          <w:spacing w:val="-43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перелимита</w:t>
      </w:r>
      <w:r>
        <w:rPr>
          <w:spacing w:val="-43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2"/>
        </w:rPr>
        <w:t xml:space="preserve"> </w:t>
      </w:r>
      <w:r>
        <w:t>0.</w:t>
      </w:r>
    </w:p>
    <w:p w14:paraId="6AC604CA" w14:textId="77777777" w:rsidR="001F0DB9" w:rsidRDefault="003575AB">
      <w:pPr>
        <w:pStyle w:val="a3"/>
        <w:spacing w:before="120" w:line="357" w:lineRule="auto"/>
        <w:ind w:left="837" w:right="69" w:hanging="708"/>
      </w:pPr>
      <w:r>
        <w:t>Критический перелимит рассчитывается по формуле:</w:t>
      </w:r>
      <w:r>
        <w:rPr>
          <w:spacing w:val="-43"/>
        </w:rPr>
        <w:t xml:space="preserve"> </w:t>
      </w:r>
      <w:r>
        <w:t>НПР2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Mm,</w:t>
      </w:r>
    </w:p>
    <w:p w14:paraId="49B2994A" w14:textId="77777777" w:rsidR="001F0DB9" w:rsidRDefault="003575AB">
      <w:pPr>
        <w:pStyle w:val="a3"/>
        <w:spacing w:before="0" w:line="244" w:lineRule="exact"/>
        <w:ind w:left="837"/>
        <w:jc w:val="left"/>
      </w:pPr>
      <w:r>
        <w:t>где:</w:t>
      </w:r>
    </w:p>
    <w:p w14:paraId="63AF98E7" w14:textId="77777777" w:rsidR="001F0DB9" w:rsidRDefault="003575AB">
      <w:pPr>
        <w:pStyle w:val="a3"/>
        <w:spacing w:before="121" w:line="357" w:lineRule="auto"/>
        <w:ind w:left="837" w:right="820"/>
        <w:jc w:val="left"/>
      </w:pPr>
      <w:r>
        <w:t>S – стоимость Портфеля Клиента,</w:t>
      </w:r>
      <w:r>
        <w:rPr>
          <w:spacing w:val="1"/>
        </w:rPr>
        <w:t xml:space="preserve"> </w:t>
      </w:r>
      <w:r>
        <w:t>Mm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размер</w:t>
      </w:r>
      <w:r>
        <w:rPr>
          <w:spacing w:val="-2"/>
        </w:rPr>
        <w:t xml:space="preserve"> </w:t>
      </w:r>
      <w:r>
        <w:t>Минимальной</w:t>
      </w:r>
      <w:r>
        <w:rPr>
          <w:spacing w:val="-2"/>
        </w:rPr>
        <w:t xml:space="preserve"> </w:t>
      </w:r>
      <w:r>
        <w:t>маржи.</w:t>
      </w:r>
    </w:p>
    <w:p w14:paraId="6289BAC5" w14:textId="77777777" w:rsidR="001F0DB9" w:rsidRPr="00C72000" w:rsidRDefault="003575AB">
      <w:pPr>
        <w:pStyle w:val="a3"/>
        <w:ind w:right="117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 xml:space="preserve">«Critical Over Limit (RCR2)» </w:t>
      </w:r>
      <w:r w:rsidRPr="00C72000">
        <w:rPr>
          <w:lang w:val="en-US"/>
        </w:rPr>
        <w:t>means risk coverage ratio if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the value of</w:t>
      </w:r>
      <w:r w:rsidRPr="00C72000">
        <w:rPr>
          <w:lang w:val="en-US"/>
        </w:rPr>
        <w:t xml:space="preserve"> the Customer's Portfolio changes, and is the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difference between the Customer's Portfolio value 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Margin.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allowable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numerical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value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Critical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Over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Limit is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set to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0.</w:t>
      </w:r>
    </w:p>
    <w:p w14:paraId="58CF0423" w14:textId="77777777" w:rsidR="001F0DB9" w:rsidRPr="00C72000" w:rsidRDefault="003575AB">
      <w:pPr>
        <w:pStyle w:val="a3"/>
        <w:spacing w:before="121" w:line="355" w:lineRule="auto"/>
        <w:ind w:left="837" w:right="697" w:hanging="708"/>
        <w:rPr>
          <w:lang w:val="en-US"/>
        </w:rPr>
      </w:pPr>
      <w:r w:rsidRPr="00C72000">
        <w:rPr>
          <w:lang w:val="en-US"/>
        </w:rPr>
        <w:t>Critical Over Limit is calculated using the formula: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RCR2 =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S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–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Mm,</w:t>
      </w:r>
    </w:p>
    <w:p w14:paraId="18DE9420" w14:textId="77777777" w:rsidR="001F0DB9" w:rsidRPr="00C72000" w:rsidRDefault="003575AB">
      <w:pPr>
        <w:pStyle w:val="a3"/>
        <w:spacing w:before="5"/>
        <w:ind w:left="837"/>
        <w:jc w:val="left"/>
        <w:rPr>
          <w:lang w:val="en-US"/>
        </w:rPr>
      </w:pPr>
      <w:r w:rsidRPr="00C72000">
        <w:rPr>
          <w:lang w:val="en-US"/>
        </w:rPr>
        <w:t>where:</w:t>
      </w:r>
    </w:p>
    <w:p w14:paraId="2DE54833" w14:textId="77777777" w:rsidR="001F0DB9" w:rsidRPr="00C72000" w:rsidRDefault="003575AB">
      <w:pPr>
        <w:pStyle w:val="a3"/>
        <w:spacing w:before="120" w:line="355" w:lineRule="auto"/>
        <w:ind w:right="1514" w:firstLine="708"/>
        <w:jc w:val="left"/>
        <w:rPr>
          <w:lang w:val="en-US"/>
        </w:rPr>
      </w:pPr>
      <w:r w:rsidRPr="00C72000">
        <w:rPr>
          <w:lang w:val="en-US"/>
        </w:rPr>
        <w:t>S – Customer's Portfolio value,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Mm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–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Margin.</w:t>
      </w:r>
    </w:p>
    <w:p w14:paraId="500F8553" w14:textId="77777777" w:rsidR="001F0DB9" w:rsidRPr="00C72000" w:rsidRDefault="001F0DB9">
      <w:pPr>
        <w:spacing w:line="355" w:lineRule="auto"/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7E7A8ED9" w14:textId="77777777" w:rsidR="001F0DB9" w:rsidRDefault="003575AB">
      <w:pPr>
        <w:pStyle w:val="1"/>
        <w:numPr>
          <w:ilvl w:val="0"/>
          <w:numId w:val="6"/>
        </w:numPr>
        <w:tabs>
          <w:tab w:val="left" w:pos="285"/>
        </w:tabs>
        <w:spacing w:before="122" w:line="242" w:lineRule="auto"/>
        <w:ind w:left="129" w:right="38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клиентских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Маржинальных</w:t>
      </w:r>
      <w:r>
        <w:rPr>
          <w:spacing w:val="1"/>
        </w:rPr>
        <w:t xml:space="preserve"> </w:t>
      </w:r>
      <w:r>
        <w:t>займов</w:t>
      </w:r>
    </w:p>
    <w:p w14:paraId="3EC728E5" w14:textId="77777777" w:rsidR="001F0DB9" w:rsidRPr="00C72000" w:rsidRDefault="003575AB">
      <w:pPr>
        <w:pStyle w:val="a4"/>
        <w:numPr>
          <w:ilvl w:val="0"/>
          <w:numId w:val="2"/>
        </w:numPr>
        <w:tabs>
          <w:tab w:val="left" w:pos="325"/>
        </w:tabs>
        <w:spacing w:before="122" w:line="242" w:lineRule="auto"/>
        <w:ind w:right="118" w:firstLine="0"/>
        <w:rPr>
          <w:b/>
          <w:sz w:val="20"/>
          <w:lang w:val="en-US"/>
        </w:rPr>
      </w:pPr>
      <w:r w:rsidRPr="00C72000">
        <w:rPr>
          <w:b/>
          <w:w w:val="99"/>
          <w:sz w:val="20"/>
          <w:lang w:val="en-US"/>
        </w:rPr>
        <w:br w:type="column"/>
      </w:r>
      <w:r w:rsidRPr="00C72000">
        <w:rPr>
          <w:b/>
          <w:sz w:val="20"/>
          <w:lang w:val="en-US"/>
        </w:rPr>
        <w:t>Procedure</w:t>
      </w:r>
      <w:r w:rsidRPr="00C72000">
        <w:rPr>
          <w:b/>
          <w:spacing w:val="-4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for</w:t>
      </w:r>
      <w:r w:rsidRPr="00C72000">
        <w:rPr>
          <w:b/>
          <w:spacing w:val="-5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Acceptance</w:t>
      </w:r>
      <w:r w:rsidRPr="00C72000">
        <w:rPr>
          <w:b/>
          <w:spacing w:val="-9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and</w:t>
      </w:r>
      <w:r w:rsidRPr="00C72000">
        <w:rPr>
          <w:b/>
          <w:spacing w:val="-4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Execution</w:t>
      </w:r>
      <w:r w:rsidRPr="00C72000">
        <w:rPr>
          <w:b/>
          <w:spacing w:val="-5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of</w:t>
      </w:r>
      <w:r w:rsidRPr="00C72000">
        <w:rPr>
          <w:b/>
          <w:spacing w:val="-8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Customer</w:t>
      </w:r>
      <w:r w:rsidRPr="00C72000">
        <w:rPr>
          <w:b/>
          <w:spacing w:val="-4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Orders</w:t>
      </w:r>
      <w:r w:rsidRPr="00C72000">
        <w:rPr>
          <w:b/>
          <w:spacing w:val="-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for</w:t>
      </w:r>
      <w:r w:rsidRPr="00C72000">
        <w:rPr>
          <w:b/>
          <w:spacing w:val="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Transactions</w:t>
      </w:r>
      <w:r w:rsidRPr="00C72000">
        <w:rPr>
          <w:b/>
          <w:spacing w:val="-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Using</w:t>
      </w:r>
      <w:r w:rsidRPr="00C72000">
        <w:rPr>
          <w:b/>
          <w:spacing w:val="-1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Margin</w:t>
      </w:r>
      <w:r w:rsidRPr="00C72000">
        <w:rPr>
          <w:b/>
          <w:spacing w:val="-1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Loans</w:t>
      </w:r>
    </w:p>
    <w:p w14:paraId="7978C203" w14:textId="77777777" w:rsidR="001F0DB9" w:rsidRPr="00C72000" w:rsidRDefault="001F0DB9">
      <w:pPr>
        <w:spacing w:line="242" w:lineRule="auto"/>
        <w:rPr>
          <w:sz w:val="20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9" w:space="47"/>
            <w:col w:w="4854"/>
          </w:cols>
        </w:sectPr>
      </w:pPr>
    </w:p>
    <w:p w14:paraId="28B7F1B7" w14:textId="77777777" w:rsidR="001F0DB9" w:rsidRPr="00C72000" w:rsidRDefault="001F0DB9">
      <w:pPr>
        <w:pStyle w:val="a3"/>
        <w:spacing w:before="9"/>
        <w:ind w:left="0"/>
        <w:jc w:val="left"/>
        <w:rPr>
          <w:b/>
          <w:sz w:val="14"/>
          <w:lang w:val="en-US"/>
        </w:rPr>
      </w:pPr>
    </w:p>
    <w:p w14:paraId="33C0C070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04A3630E" w14:textId="77777777" w:rsidR="001F0DB9" w:rsidRDefault="003575AB">
      <w:pPr>
        <w:pStyle w:val="a3"/>
        <w:tabs>
          <w:tab w:val="left" w:pos="1644"/>
          <w:tab w:val="left" w:pos="2729"/>
          <w:tab w:val="left" w:pos="3299"/>
        </w:tabs>
        <w:ind w:right="38"/>
      </w:pP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Маржинального</w:t>
      </w:r>
      <w:r>
        <w:rPr>
          <w:spacing w:val="1"/>
        </w:rPr>
        <w:t xml:space="preserve"> </w:t>
      </w:r>
      <w:r>
        <w:t>займа</w:t>
      </w:r>
      <w:r>
        <w:rPr>
          <w:spacing w:val="-43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клиентских</w:t>
      </w:r>
      <w:r>
        <w:rPr>
          <w:spacing w:val="1"/>
        </w:rPr>
        <w:t xml:space="preserve"> </w:t>
      </w:r>
      <w:r>
        <w:t>заказов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финансовых</w:t>
      </w:r>
      <w:r>
        <w:rPr>
          <w:spacing w:val="-43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клиентского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tab/>
        <w:t>сделок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43"/>
        </w:rPr>
        <w:t xml:space="preserve"> </w:t>
      </w:r>
      <w:r>
        <w:t>Маржинального займа в момент подачи клиентского</w:t>
      </w:r>
      <w:r>
        <w:rPr>
          <w:spacing w:val="-43"/>
        </w:rPr>
        <w:t xml:space="preserve"> </w:t>
      </w:r>
      <w:r>
        <w:t>заказа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СИТ.</w:t>
      </w:r>
    </w:p>
    <w:p w14:paraId="0B1BC5D0" w14:textId="77777777" w:rsidR="001F0DB9" w:rsidRPr="00C72000" w:rsidRDefault="003575AB">
      <w:pPr>
        <w:pStyle w:val="a3"/>
        <w:ind w:right="114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Transactions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are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effected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basis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orders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purchase and sale of financial instruments through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OTS. When submitting the order for tran</w:t>
      </w:r>
      <w:r w:rsidRPr="00C72000">
        <w:rPr>
          <w:lang w:val="en-US"/>
        </w:rPr>
        <w:t>sactions,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 automatically gives consent for using 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 at the time the customer order is submitted to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OTS.</w:t>
      </w:r>
    </w:p>
    <w:p w14:paraId="4380791B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32B2D1A8" w14:textId="77777777" w:rsidR="001F0DB9" w:rsidRPr="00C72000" w:rsidRDefault="001F0DB9">
      <w:pPr>
        <w:pStyle w:val="a3"/>
        <w:spacing w:before="0"/>
        <w:ind w:left="0"/>
        <w:jc w:val="left"/>
        <w:rPr>
          <w:sz w:val="9"/>
          <w:lang w:val="en-US"/>
        </w:rPr>
      </w:pPr>
    </w:p>
    <w:p w14:paraId="1121F380" w14:textId="77777777" w:rsidR="001F0DB9" w:rsidRPr="00C72000" w:rsidRDefault="001F0DB9">
      <w:pPr>
        <w:rPr>
          <w:sz w:val="9"/>
          <w:lang w:val="en-US"/>
        </w:rPr>
        <w:sectPr w:rsidR="001F0DB9" w:rsidRPr="00C72000">
          <w:pgSz w:w="11910" w:h="16840"/>
          <w:pgMar w:top="1540" w:right="560" w:bottom="2020" w:left="1680" w:header="778" w:footer="1801" w:gutter="0"/>
          <w:cols w:space="720"/>
        </w:sectPr>
      </w:pPr>
    </w:p>
    <w:p w14:paraId="5E872454" w14:textId="77777777" w:rsidR="001F0DB9" w:rsidRDefault="003575AB">
      <w:pPr>
        <w:pStyle w:val="a3"/>
        <w:ind w:right="38"/>
      </w:pPr>
      <w:r>
        <w:t>Сведения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Маржинальных</w:t>
      </w:r>
      <w:r>
        <w:rPr>
          <w:spacing w:val="1"/>
        </w:rPr>
        <w:t xml:space="preserve"> </w:t>
      </w:r>
      <w:r>
        <w:t>займов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-43"/>
        </w:rPr>
        <w:t xml:space="preserve"> </w:t>
      </w:r>
      <w:r>
        <w:t>Величина Задолженности Клиента перед Компанией</w:t>
      </w:r>
      <w:r>
        <w:rPr>
          <w:spacing w:val="1"/>
        </w:rPr>
        <w:t xml:space="preserve"> </w:t>
      </w:r>
      <w:r>
        <w:t>за отчетный период, а также сумма комиссии 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Маржинальных</w:t>
      </w:r>
      <w:r>
        <w:rPr>
          <w:spacing w:val="1"/>
        </w:rPr>
        <w:t xml:space="preserve"> </w:t>
      </w:r>
      <w:r>
        <w:t>займов,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отчете,</w:t>
      </w:r>
      <w:r>
        <w:rPr>
          <w:spacing w:val="1"/>
        </w:rPr>
        <w:t xml:space="preserve"> </w:t>
      </w:r>
      <w:r>
        <w:t>предоставляемом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Регламентом.</w:t>
      </w:r>
    </w:p>
    <w:p w14:paraId="01899884" w14:textId="77777777" w:rsidR="001F0DB9" w:rsidRPr="00C72000" w:rsidRDefault="003575AB">
      <w:pPr>
        <w:pStyle w:val="a3"/>
        <w:ind w:right="114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Information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about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all</w:t>
      </w:r>
      <w:r w:rsidRPr="00C72000">
        <w:rPr>
          <w:spacing w:val="-11"/>
          <w:lang w:val="en-US"/>
        </w:rPr>
        <w:t xml:space="preserve"> </w:t>
      </w:r>
      <w:r w:rsidRPr="00C72000">
        <w:rPr>
          <w:lang w:val="en-US"/>
        </w:rPr>
        <w:t>transactions,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including</w:t>
      </w:r>
      <w:r w:rsidRPr="00C72000">
        <w:rPr>
          <w:spacing w:val="-11"/>
          <w:lang w:val="en-US"/>
        </w:rPr>
        <w:t xml:space="preserve"> </w:t>
      </w:r>
      <w:r w:rsidRPr="00C72000">
        <w:rPr>
          <w:lang w:val="en-US"/>
        </w:rPr>
        <w:t>transactions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-12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Loans</w:t>
      </w:r>
      <w:r w:rsidRPr="00C72000">
        <w:rPr>
          <w:spacing w:val="-1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transactions</w:t>
      </w:r>
      <w:r w:rsidRPr="00C72000">
        <w:rPr>
          <w:spacing w:val="-11"/>
          <w:lang w:val="en-US"/>
        </w:rPr>
        <w:t xml:space="preserve"> </w:t>
      </w:r>
      <w:r w:rsidRPr="00C72000">
        <w:rPr>
          <w:lang w:val="en-US"/>
        </w:rPr>
        <w:t>aimed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at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repayment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Debt,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Debt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Amount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for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reporting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period,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well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amount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commission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connection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with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transactions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 Loans, is indicated by the Company in the report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provided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accordance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with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Regulations.</w:t>
      </w:r>
    </w:p>
    <w:p w14:paraId="16ACA5F2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7866EBE9" w14:textId="77777777" w:rsidR="001F0DB9" w:rsidRPr="00C72000" w:rsidRDefault="001F0DB9">
      <w:pPr>
        <w:pStyle w:val="a3"/>
        <w:spacing w:before="8"/>
        <w:ind w:left="0"/>
        <w:jc w:val="left"/>
        <w:rPr>
          <w:sz w:val="14"/>
          <w:lang w:val="en-US"/>
        </w:rPr>
      </w:pPr>
    </w:p>
    <w:p w14:paraId="1F753B6D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6F758482" w14:textId="77777777" w:rsidR="001F0DB9" w:rsidRDefault="003575AB">
      <w:pPr>
        <w:pStyle w:val="a3"/>
        <w:spacing w:before="60"/>
        <w:ind w:right="38"/>
      </w:pPr>
      <w:r>
        <w:t>Клиентские</w:t>
      </w:r>
      <w:r>
        <w:rPr>
          <w:spacing w:val="1"/>
        </w:rPr>
        <w:t xml:space="preserve"> </w:t>
      </w:r>
      <w:r>
        <w:t>заказы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Маржинального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принимаются Компанией, в случае если в результате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клиентского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стоимость</w:t>
      </w:r>
      <w:r>
        <w:rPr>
          <w:spacing w:val="-43"/>
        </w:rPr>
        <w:t xml:space="preserve"> </w:t>
      </w:r>
      <w:r>
        <w:t>Портфеля Клиента станет меньше соответствующего</w:t>
      </w:r>
      <w:r>
        <w:rPr>
          <w:spacing w:val="1"/>
        </w:rPr>
        <w:t xml:space="preserve"> </w:t>
      </w:r>
      <w:r>
        <w:t>ему размера</w:t>
      </w:r>
      <w:r>
        <w:rPr>
          <w:spacing w:val="1"/>
        </w:rPr>
        <w:t xml:space="preserve"> </w:t>
      </w:r>
      <w:r>
        <w:t>НПР1,</w:t>
      </w:r>
      <w:r>
        <w:rPr>
          <w:spacing w:val="-1"/>
        </w:rPr>
        <w:t xml:space="preserve"> </w:t>
      </w:r>
      <w:r>
        <w:t>рассчитываемого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СИТ.</w:t>
      </w:r>
    </w:p>
    <w:p w14:paraId="0A696D1C" w14:textId="77777777" w:rsidR="001F0DB9" w:rsidRPr="00C72000" w:rsidRDefault="003575AB">
      <w:pPr>
        <w:pStyle w:val="a3"/>
        <w:spacing w:before="60"/>
        <w:ind w:right="112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Customer orders for transactions using the Margin Loan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are not accepted by the Company if, as a result of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execution of such order, the Customer's Portfolio value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becomes less than the corresponding RCR1 calculated in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OTS.</w:t>
      </w:r>
    </w:p>
    <w:p w14:paraId="098B84A5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0" w:space="47"/>
            <w:col w:w="4853"/>
          </w:cols>
        </w:sectPr>
      </w:pPr>
    </w:p>
    <w:p w14:paraId="486C6DA1" w14:textId="77777777" w:rsidR="001F0DB9" w:rsidRPr="00C72000" w:rsidRDefault="001F0DB9">
      <w:pPr>
        <w:pStyle w:val="a3"/>
        <w:spacing w:before="11"/>
        <w:ind w:left="0"/>
        <w:jc w:val="left"/>
        <w:rPr>
          <w:sz w:val="14"/>
          <w:lang w:val="en-US"/>
        </w:rPr>
      </w:pPr>
    </w:p>
    <w:p w14:paraId="02B6A278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33837511" w14:textId="77777777" w:rsidR="001F0DB9" w:rsidRDefault="003575AB">
      <w:pPr>
        <w:pStyle w:val="a3"/>
        <w:ind w:right="38"/>
      </w:pPr>
      <w:r>
        <w:t>Клиент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осуществить</w:t>
      </w:r>
      <w:r>
        <w:rPr>
          <w:spacing w:val="-43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Маржинального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денежным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клиентский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приводящей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Начальной и</w:t>
      </w:r>
      <w:r>
        <w:rPr>
          <w:spacing w:val="-1"/>
        </w:rPr>
        <w:t xml:space="preserve"> </w:t>
      </w:r>
      <w:r>
        <w:t>Минимальной</w:t>
      </w:r>
      <w:r>
        <w:rPr>
          <w:spacing w:val="2"/>
        </w:rPr>
        <w:t xml:space="preserve"> </w:t>
      </w:r>
      <w:r>
        <w:t>маржи.</w:t>
      </w:r>
    </w:p>
    <w:p w14:paraId="552ECBBE" w14:textId="77777777" w:rsidR="001F0DB9" w:rsidRPr="00C72000" w:rsidRDefault="003575AB">
      <w:pPr>
        <w:pStyle w:val="a3"/>
        <w:ind w:right="114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Customer may independently repay the Margin Loan 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cash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crediting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additional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funds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account or by completing transaction leading to increase</w:t>
      </w:r>
      <w:r w:rsidRPr="00C72000">
        <w:rPr>
          <w:spacing w:val="-44"/>
          <w:lang w:val="en-US"/>
        </w:rPr>
        <w:t xml:space="preserve"> </w:t>
      </w:r>
      <w:r w:rsidRPr="00C72000">
        <w:rPr>
          <w:lang w:val="en-US"/>
        </w:rPr>
        <w:t>in the portfolio value and/or decrease in the Initial 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values.</w:t>
      </w:r>
    </w:p>
    <w:p w14:paraId="7F4B1C33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9" w:space="48"/>
            <w:col w:w="4853"/>
          </w:cols>
        </w:sectPr>
      </w:pPr>
    </w:p>
    <w:p w14:paraId="7F85CB1B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4ACDD14E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54E378F9" w14:textId="77777777" w:rsidR="001F0DB9" w:rsidRDefault="003575AB">
      <w:pPr>
        <w:pStyle w:val="a3"/>
        <w:ind w:right="38"/>
      </w:pPr>
      <w:r>
        <w:t>Клиент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-43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маржи,</w:t>
      </w:r>
      <w:r>
        <w:rPr>
          <w:spacing w:val="1"/>
        </w:rPr>
        <w:t xml:space="preserve"> </w:t>
      </w:r>
      <w:r>
        <w:t>Мини</w:t>
      </w:r>
      <w:r>
        <w:t>мальной</w:t>
      </w:r>
      <w:r>
        <w:rPr>
          <w:spacing w:val="1"/>
        </w:rPr>
        <w:t xml:space="preserve"> </w:t>
      </w:r>
      <w:r>
        <w:t>маржи,</w:t>
      </w:r>
      <w:r>
        <w:rPr>
          <w:spacing w:val="-43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перелимита</w:t>
      </w:r>
      <w:r>
        <w:rPr>
          <w:spacing w:val="1"/>
        </w:rPr>
        <w:t xml:space="preserve"> </w:t>
      </w:r>
      <w:r>
        <w:t>(НПР1),</w:t>
      </w:r>
      <w:r>
        <w:rPr>
          <w:spacing w:val="1"/>
        </w:rPr>
        <w:t xml:space="preserve"> </w:t>
      </w:r>
      <w:r>
        <w:t>Критического</w:t>
      </w:r>
      <w:r>
        <w:rPr>
          <w:spacing w:val="-43"/>
        </w:rPr>
        <w:t xml:space="preserve"> </w:t>
      </w:r>
      <w:r>
        <w:t>перелимита</w:t>
      </w:r>
      <w:r>
        <w:rPr>
          <w:spacing w:val="-2"/>
        </w:rPr>
        <w:t xml:space="preserve"> </w:t>
      </w:r>
      <w:r>
        <w:t>(НПР2)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«Риски».</w:t>
      </w:r>
    </w:p>
    <w:p w14:paraId="35A4C7EB" w14:textId="77777777" w:rsidR="001F0DB9" w:rsidRPr="00C72000" w:rsidRDefault="003575AB">
      <w:pPr>
        <w:pStyle w:val="a3"/>
        <w:ind w:right="116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Customer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undertakes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independently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monitor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values,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Current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Over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Limit (RCR1), Critical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Over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Limit (RCR2) 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"Risks"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section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OTS.</w:t>
      </w:r>
    </w:p>
    <w:p w14:paraId="0D964596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9" w:space="47"/>
            <w:col w:w="4854"/>
          </w:cols>
        </w:sectPr>
      </w:pPr>
    </w:p>
    <w:p w14:paraId="58F83C58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462FE64B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36A29B6C" w14:textId="77777777" w:rsidR="001F0DB9" w:rsidRDefault="003575AB">
      <w:pPr>
        <w:pStyle w:val="a3"/>
        <w:spacing w:before="60"/>
        <w:ind w:right="3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маржи</w:t>
      </w:r>
      <w:r>
        <w:rPr>
          <w:spacing w:val="1"/>
        </w:rPr>
        <w:t xml:space="preserve"> </w:t>
      </w:r>
      <w:r>
        <w:t>(НПР1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0),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электронному</w:t>
      </w:r>
      <w:r>
        <w:rPr>
          <w:spacing w:val="-43"/>
        </w:rPr>
        <w:t xml:space="preserve"> </w:t>
      </w:r>
      <w:r>
        <w:t>адресу, содержащее сведения о стоимости Портфеля</w:t>
      </w:r>
      <w:r>
        <w:rPr>
          <w:spacing w:val="-43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маржи.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маржи</w:t>
      </w:r>
      <w:r>
        <w:rPr>
          <w:spacing w:val="1"/>
        </w:rPr>
        <w:t xml:space="preserve"> </w:t>
      </w:r>
      <w:r>
        <w:t>(НПР2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0),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клиенту</w:t>
      </w:r>
      <w:r>
        <w:rPr>
          <w:spacing w:val="-43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предпринимаемых для исполнения обязательств по</w:t>
      </w:r>
      <w:r>
        <w:rPr>
          <w:spacing w:val="1"/>
        </w:rPr>
        <w:t xml:space="preserve"> </w:t>
      </w:r>
      <w:r>
        <w:t>Маржинальным</w:t>
      </w:r>
      <w:r>
        <w:rPr>
          <w:spacing w:val="1"/>
        </w:rPr>
        <w:t xml:space="preserve"> </w:t>
      </w:r>
      <w:r>
        <w:t>займам,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</w:t>
      </w:r>
      <w:r>
        <w:t>тором</w:t>
      </w:r>
      <w:r>
        <w:rPr>
          <w:spacing w:val="1"/>
        </w:rPr>
        <w:t xml:space="preserve"> </w:t>
      </w:r>
      <w:r>
        <w:t>наступили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обстоятельства.</w:t>
      </w:r>
    </w:p>
    <w:p w14:paraId="17313F5A" w14:textId="77777777" w:rsidR="001F0DB9" w:rsidRDefault="003575AB">
      <w:pPr>
        <w:pStyle w:val="a3"/>
        <w:spacing w:before="119"/>
        <w:ind w:right="3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закрытия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денежным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ниже</w:t>
      </w:r>
      <w:r>
        <w:rPr>
          <w:spacing w:val="4"/>
        </w:rPr>
        <w:t xml:space="preserve"> </w:t>
      </w:r>
      <w:r>
        <w:t>размера</w:t>
      </w:r>
      <w:r>
        <w:rPr>
          <w:spacing w:val="3"/>
        </w:rPr>
        <w:t xml:space="preserve"> </w:t>
      </w:r>
      <w:r>
        <w:t>Минимальной</w:t>
      </w:r>
      <w:r>
        <w:rPr>
          <w:spacing w:val="3"/>
        </w:rPr>
        <w:t xml:space="preserve"> </w:t>
      </w:r>
      <w:r>
        <w:t>маржи</w:t>
      </w:r>
      <w:r>
        <w:rPr>
          <w:spacing w:val="1"/>
        </w:rPr>
        <w:t xml:space="preserve"> </w:t>
      </w:r>
      <w:r>
        <w:t>(НПР2</w:t>
      </w:r>
      <w:r>
        <w:rPr>
          <w:spacing w:val="43"/>
        </w:rPr>
        <w:t xml:space="preserve"> </w:t>
      </w:r>
      <w:r>
        <w:t>принял</w:t>
      </w:r>
    </w:p>
    <w:p w14:paraId="57580D40" w14:textId="77777777" w:rsidR="001F0DB9" w:rsidRPr="00C72000" w:rsidRDefault="003575AB">
      <w:pPr>
        <w:pStyle w:val="a3"/>
        <w:spacing w:before="60"/>
        <w:ind w:right="115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If the Customer's Portfolio value has become less than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(RCR1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less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than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0),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may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notify the Customer about by e-mail, such notification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should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contain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information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about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Portfolio value, Initial Margin and Mini</w:t>
      </w:r>
      <w:r w:rsidRPr="00C72000">
        <w:rPr>
          <w:lang w:val="en-US"/>
        </w:rPr>
        <w:t>mum Margin. If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 Customer's Portfolio value has become less than the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(RCR2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is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less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than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0),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may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notify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about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e-mail,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well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communicate information about the Company's actions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taken to fulfill obligations under Margin Loans, no later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than the end of the organized trading time of the day on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which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above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circumstances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occurred.</w:t>
      </w:r>
    </w:p>
    <w:p w14:paraId="68013ADF" w14:textId="77777777" w:rsidR="001F0DB9" w:rsidRPr="00C72000" w:rsidRDefault="003575AB">
      <w:pPr>
        <w:pStyle w:val="a3"/>
        <w:spacing w:before="118"/>
        <w:ind w:right="114"/>
        <w:rPr>
          <w:lang w:val="en-US"/>
        </w:rPr>
      </w:pPr>
      <w:r w:rsidRPr="00C72000">
        <w:rPr>
          <w:lang w:val="en-US"/>
        </w:rPr>
        <w:t xml:space="preserve">Decrease in the Customer's Portfolio value below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Minimum Margin (RCR2 is less than 0) calculated by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 in relation to the Customer's Portfolio in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OTS, is the ground for closing position in cash and/or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instruments.</w:t>
      </w:r>
    </w:p>
    <w:p w14:paraId="123C6910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32973B71" w14:textId="77777777" w:rsidR="001F0DB9" w:rsidRDefault="003575AB">
      <w:pPr>
        <w:pStyle w:val="a3"/>
        <w:spacing w:before="49"/>
        <w:ind w:right="4929"/>
        <w:jc w:val="left"/>
      </w:pPr>
      <w:r>
        <w:lastRenderedPageBreak/>
        <w:t>значение</w:t>
      </w:r>
      <w:r>
        <w:rPr>
          <w:spacing w:val="34"/>
        </w:rPr>
        <w:t xml:space="preserve"> </w:t>
      </w:r>
      <w:r>
        <w:t>меньше</w:t>
      </w:r>
      <w:r>
        <w:rPr>
          <w:spacing w:val="36"/>
        </w:rPr>
        <w:t xml:space="preserve"> </w:t>
      </w:r>
      <w:r>
        <w:t>0),</w:t>
      </w:r>
      <w:r>
        <w:rPr>
          <w:spacing w:val="37"/>
        </w:rPr>
        <w:t xml:space="preserve"> </w:t>
      </w:r>
      <w:r>
        <w:t>рассчитываемых</w:t>
      </w:r>
      <w:r>
        <w:rPr>
          <w:spacing w:val="36"/>
        </w:rPr>
        <w:t xml:space="preserve"> </w:t>
      </w:r>
      <w:r>
        <w:t>Компанией</w:t>
      </w:r>
      <w:r>
        <w:rPr>
          <w:spacing w:val="38"/>
        </w:rPr>
        <w:t xml:space="preserve"> </w:t>
      </w:r>
      <w:r>
        <w:t>в</w:t>
      </w:r>
      <w:r>
        <w:rPr>
          <w:spacing w:val="-4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Портфеля</w:t>
      </w:r>
      <w:r>
        <w:rPr>
          <w:spacing w:val="-1"/>
        </w:rPr>
        <w:t xml:space="preserve"> </w:t>
      </w:r>
      <w:r>
        <w:t>Клиента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</w:t>
      </w:r>
    </w:p>
    <w:p w14:paraId="6ED03377" w14:textId="77777777" w:rsidR="001F0DB9" w:rsidRDefault="001F0DB9">
      <w:pPr>
        <w:pStyle w:val="a3"/>
        <w:spacing w:before="9"/>
        <w:ind w:left="0"/>
        <w:jc w:val="left"/>
        <w:rPr>
          <w:sz w:val="14"/>
        </w:rPr>
      </w:pPr>
    </w:p>
    <w:p w14:paraId="44535F21" w14:textId="77777777" w:rsidR="001F0DB9" w:rsidRDefault="001F0DB9">
      <w:pPr>
        <w:rPr>
          <w:sz w:val="14"/>
        </w:rPr>
        <w:sectPr w:rsidR="001F0DB9">
          <w:pgSz w:w="11910" w:h="16840"/>
          <w:pgMar w:top="1540" w:right="560" w:bottom="2020" w:left="1680" w:header="778" w:footer="1801" w:gutter="0"/>
          <w:cols w:space="720"/>
        </w:sectPr>
      </w:pPr>
    </w:p>
    <w:p w14:paraId="4D755B6A" w14:textId="77777777" w:rsidR="001F0DB9" w:rsidRDefault="003575AB">
      <w:pPr>
        <w:pStyle w:val="a3"/>
        <w:ind w:right="3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-43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погашения</w:t>
      </w:r>
      <w:r>
        <w:rPr>
          <w:spacing w:val="-11"/>
        </w:rPr>
        <w:t xml:space="preserve"> </w:t>
      </w:r>
      <w:r>
        <w:t>Маржинального</w:t>
      </w:r>
      <w:r>
        <w:rPr>
          <w:spacing w:val="-9"/>
        </w:rPr>
        <w:t xml:space="preserve"> </w:t>
      </w:r>
      <w:r>
        <w:t>займа</w:t>
      </w:r>
      <w:r>
        <w:rPr>
          <w:spacing w:val="-10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денежным средствам, Клиент безотзывно поручает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необходимого количества финансовых инструментов</w:t>
      </w:r>
      <w:r>
        <w:rPr>
          <w:spacing w:val="-43"/>
        </w:rPr>
        <w:t xml:space="preserve"> </w:t>
      </w:r>
      <w:r>
        <w:t>Клиента.</w:t>
      </w:r>
    </w:p>
    <w:p w14:paraId="2A40D6F6" w14:textId="77777777" w:rsidR="001F0DB9" w:rsidRPr="00C72000" w:rsidRDefault="003575AB">
      <w:pPr>
        <w:pStyle w:val="a3"/>
        <w:ind w:right="117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In the event of a circumstance that is the ground for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repayment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cash,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irrevocabl</w:t>
      </w:r>
      <w:r w:rsidRPr="00C72000">
        <w:rPr>
          <w:lang w:val="en-US"/>
        </w:rPr>
        <w:t>y instructs the Company to sell the minimum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required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number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instruments.</w:t>
      </w:r>
    </w:p>
    <w:p w14:paraId="148372F6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11DE07CF" w14:textId="77777777" w:rsidR="001F0DB9" w:rsidRPr="00C72000" w:rsidRDefault="001F0DB9">
      <w:pPr>
        <w:pStyle w:val="a3"/>
        <w:spacing w:before="11"/>
        <w:ind w:left="0"/>
        <w:jc w:val="left"/>
        <w:rPr>
          <w:sz w:val="14"/>
          <w:lang w:val="en-US"/>
        </w:rPr>
      </w:pPr>
    </w:p>
    <w:p w14:paraId="0DDE4BC5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240D878E" w14:textId="77777777" w:rsidR="001F0DB9" w:rsidRDefault="003575AB">
      <w:pPr>
        <w:pStyle w:val="a3"/>
        <w:ind w:right="3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являющегося</w:t>
      </w:r>
      <w:r>
        <w:rPr>
          <w:spacing w:val="-43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погашения</w:t>
      </w:r>
      <w:r>
        <w:rPr>
          <w:spacing w:val="-11"/>
        </w:rPr>
        <w:t xml:space="preserve"> </w:t>
      </w:r>
      <w:r>
        <w:t>Маржинального</w:t>
      </w:r>
      <w:r>
        <w:rPr>
          <w:spacing w:val="-9"/>
        </w:rPr>
        <w:t xml:space="preserve"> </w:t>
      </w:r>
      <w:r>
        <w:t>займа</w:t>
      </w:r>
      <w:r>
        <w:rPr>
          <w:spacing w:val="-10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инструментам,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безотзывно</w:t>
      </w:r>
      <w:r>
        <w:rPr>
          <w:spacing w:val="1"/>
        </w:rPr>
        <w:t xml:space="preserve"> </w:t>
      </w:r>
      <w:r>
        <w:t>поручает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минимально необходимого количества финансовых</w:t>
      </w:r>
      <w:r>
        <w:rPr>
          <w:spacing w:val="1"/>
        </w:rPr>
        <w:t xml:space="preserve"> </w:t>
      </w:r>
      <w:r>
        <w:t>инструментов.</w:t>
      </w:r>
    </w:p>
    <w:p w14:paraId="361614E6" w14:textId="77777777" w:rsidR="001F0DB9" w:rsidRPr="00C72000" w:rsidRDefault="003575AB">
      <w:pPr>
        <w:pStyle w:val="a3"/>
        <w:ind w:right="116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In the event of a circumstance that is the ground for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repayment of Margin Loan in financial instruments,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</w:t>
      </w:r>
      <w:r w:rsidRPr="00C72000">
        <w:rPr>
          <w:lang w:val="en-US"/>
        </w:rPr>
        <w:t>mer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irrevocably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instructs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purchase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required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number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instruments.</w:t>
      </w:r>
    </w:p>
    <w:p w14:paraId="082C8BE2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2FFF05CA" w14:textId="77777777" w:rsidR="001F0DB9" w:rsidRPr="00C72000" w:rsidRDefault="001F0DB9">
      <w:pPr>
        <w:pStyle w:val="a3"/>
        <w:spacing w:before="9"/>
        <w:ind w:left="0"/>
        <w:jc w:val="left"/>
        <w:rPr>
          <w:sz w:val="14"/>
          <w:lang w:val="en-US"/>
        </w:rPr>
      </w:pPr>
    </w:p>
    <w:p w14:paraId="658DE20F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0F2644D3" w14:textId="77777777" w:rsidR="001F0DB9" w:rsidRDefault="003575AB">
      <w:pPr>
        <w:pStyle w:val="a3"/>
        <w:spacing w:before="60"/>
        <w:ind w:right="38"/>
      </w:pPr>
      <w:r>
        <w:t>В целях обеспечения возможности принудительного</w:t>
      </w:r>
      <w:r>
        <w:rPr>
          <w:spacing w:val="1"/>
        </w:rPr>
        <w:t xml:space="preserve"> </w:t>
      </w:r>
      <w:r>
        <w:t>погашения Маржинального займа Компания вправе</w:t>
      </w:r>
      <w:r>
        <w:rPr>
          <w:spacing w:val="1"/>
        </w:rPr>
        <w:t xml:space="preserve"> </w:t>
      </w:r>
      <w:r>
        <w:rPr>
          <w:w w:val="95"/>
        </w:rPr>
        <w:t>снять (отменит</w:t>
      </w:r>
      <w:r>
        <w:rPr>
          <w:w w:val="95"/>
        </w:rPr>
        <w:t>ь) все или часть неисполненных заявок,</w:t>
      </w:r>
      <w:r>
        <w:rPr>
          <w:spacing w:val="1"/>
          <w:w w:val="95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Клиентом.</w:t>
      </w:r>
    </w:p>
    <w:p w14:paraId="4A2B114B" w14:textId="77777777" w:rsidR="001F0DB9" w:rsidRPr="00C72000" w:rsidRDefault="003575AB">
      <w:pPr>
        <w:pStyle w:val="a3"/>
        <w:spacing w:before="60"/>
        <w:ind w:right="117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In order to ensure possibility to enforce repayment 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Loan, 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Company is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entitled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drop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(cancel)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all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or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part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outstanding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orders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submitted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Customer.</w:t>
      </w:r>
    </w:p>
    <w:p w14:paraId="71433E63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3BBD5B7E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6A6BD09B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452EB05C" w14:textId="77777777" w:rsidR="001F0DB9" w:rsidRDefault="003575AB">
      <w:pPr>
        <w:pStyle w:val="a3"/>
        <w:ind w:right="38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Маржинальных</w:t>
      </w:r>
      <w:r>
        <w:rPr>
          <w:spacing w:val="1"/>
        </w:rPr>
        <w:t xml:space="preserve"> </w:t>
      </w:r>
      <w:r>
        <w:t>займов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покупки/продажи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rPr>
          <w:w w:val="95"/>
        </w:rPr>
        <w:t>Продажа финансовых</w:t>
      </w:r>
      <w:r>
        <w:rPr>
          <w:spacing w:val="1"/>
          <w:w w:val="95"/>
        </w:rPr>
        <w:t xml:space="preserve"> </w:t>
      </w:r>
      <w:r>
        <w:rPr>
          <w:w w:val="95"/>
        </w:rPr>
        <w:t>инструментов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</w:t>
      </w:r>
      <w:r>
        <w:rPr>
          <w:w w:val="95"/>
        </w:rPr>
        <w:t>я в</w:t>
      </w:r>
      <w:r>
        <w:rPr>
          <w:spacing w:val="1"/>
          <w:w w:val="95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размера</w:t>
      </w:r>
      <w:r>
        <w:rPr>
          <w:spacing w:val="-43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маржи,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43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Портфеля</w:t>
      </w:r>
      <w:r>
        <w:rPr>
          <w:spacing w:val="-11"/>
        </w:rPr>
        <w:t xml:space="preserve"> </w:t>
      </w:r>
      <w:r>
        <w:t>Клиента.</w:t>
      </w:r>
      <w:r>
        <w:rPr>
          <w:spacing w:val="-7"/>
        </w:rPr>
        <w:t xml:space="preserve"> </w:t>
      </w:r>
      <w:r>
        <w:t>Сделки</w:t>
      </w:r>
      <w:r>
        <w:rPr>
          <w:spacing w:val="-11"/>
        </w:rPr>
        <w:t xml:space="preserve"> </w:t>
      </w:r>
      <w:r>
        <w:t>совершаются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рыночной</w:t>
      </w:r>
      <w:r>
        <w:rPr>
          <w:spacing w:val="-43"/>
        </w:rPr>
        <w:t xml:space="preserve"> </w:t>
      </w:r>
      <w:r>
        <w:t>цене. При этом НПР2 показывает оценку финансовых</w:t>
      </w:r>
      <w:r>
        <w:rPr>
          <w:spacing w:val="-43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продать</w:t>
      </w:r>
      <w:r>
        <w:rPr>
          <w:spacing w:val="1"/>
        </w:rPr>
        <w:t xml:space="preserve"> </w:t>
      </w:r>
      <w:r>
        <w:t>для</w:t>
      </w:r>
      <w:r>
        <w:rPr>
          <w:spacing w:val="-43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Начальной маржи.</w:t>
      </w:r>
    </w:p>
    <w:p w14:paraId="2B30A266" w14:textId="77777777" w:rsidR="001F0DB9" w:rsidRPr="00C72000" w:rsidRDefault="003575AB">
      <w:pPr>
        <w:pStyle w:val="a3"/>
        <w:ind w:right="117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When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repaying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Loans,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independently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(at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own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discretion)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determines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order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purchase/sale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instruments. Sale of the financial instruments is carried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out in the minimum amount necessary to restore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Portfolio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value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case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insufficient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number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maximum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possible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Portfolio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value.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Transactions are made at the market price. At the same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time,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RCR2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shows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assessment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 that need to be sold to restore the Portfolio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value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Initial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Ma</w:t>
      </w:r>
      <w:r w:rsidRPr="00C72000">
        <w:rPr>
          <w:lang w:val="en-US"/>
        </w:rPr>
        <w:t>rgin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level.</w:t>
      </w:r>
    </w:p>
    <w:p w14:paraId="03D2E8E4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5"/>
            <w:col w:w="4854"/>
          </w:cols>
        </w:sectPr>
      </w:pPr>
    </w:p>
    <w:p w14:paraId="4D3D3165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3F9CBCDE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7B066DEE" w14:textId="77777777" w:rsidR="001F0DB9" w:rsidRDefault="003575AB">
      <w:pPr>
        <w:pStyle w:val="1"/>
        <w:numPr>
          <w:ilvl w:val="0"/>
          <w:numId w:val="2"/>
        </w:numPr>
        <w:tabs>
          <w:tab w:val="left" w:pos="426"/>
        </w:tabs>
        <w:ind w:right="38" w:firstLine="0"/>
      </w:pPr>
      <w:r>
        <w:t>Проведение</w:t>
      </w:r>
      <w:r>
        <w:rPr>
          <w:spacing w:val="5"/>
        </w:rPr>
        <w:t xml:space="preserve"> </w:t>
      </w:r>
      <w:r>
        <w:t>расчетов</w:t>
      </w:r>
      <w:r>
        <w:rPr>
          <w:spacing w:val="4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Клиентом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Маржинальных</w:t>
      </w:r>
      <w:r>
        <w:rPr>
          <w:spacing w:val="-1"/>
        </w:rPr>
        <w:t xml:space="preserve"> </w:t>
      </w:r>
      <w:r>
        <w:t>займов</w:t>
      </w:r>
    </w:p>
    <w:p w14:paraId="40B44922" w14:textId="77777777" w:rsidR="001F0DB9" w:rsidRPr="00C72000" w:rsidRDefault="003575AB">
      <w:pPr>
        <w:pStyle w:val="a4"/>
        <w:numPr>
          <w:ilvl w:val="0"/>
          <w:numId w:val="1"/>
        </w:numPr>
        <w:tabs>
          <w:tab w:val="left" w:pos="361"/>
        </w:tabs>
        <w:ind w:right="116" w:firstLine="0"/>
        <w:rPr>
          <w:b/>
          <w:sz w:val="20"/>
          <w:lang w:val="en-US"/>
        </w:rPr>
      </w:pPr>
      <w:r w:rsidRPr="00C72000">
        <w:rPr>
          <w:b/>
          <w:w w:val="99"/>
          <w:sz w:val="20"/>
          <w:lang w:val="en-US"/>
        </w:rPr>
        <w:br w:type="column"/>
      </w:r>
      <w:r w:rsidRPr="00C72000">
        <w:rPr>
          <w:b/>
          <w:sz w:val="20"/>
          <w:lang w:val="en-US"/>
        </w:rPr>
        <w:t>Settlements</w:t>
      </w:r>
      <w:r w:rsidRPr="00C72000">
        <w:rPr>
          <w:b/>
          <w:spacing w:val="29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with</w:t>
      </w:r>
      <w:r w:rsidRPr="00C72000">
        <w:rPr>
          <w:b/>
          <w:spacing w:val="30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the</w:t>
      </w:r>
      <w:r w:rsidRPr="00C72000">
        <w:rPr>
          <w:b/>
          <w:spacing w:val="30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Customer</w:t>
      </w:r>
      <w:r w:rsidRPr="00C72000">
        <w:rPr>
          <w:b/>
          <w:spacing w:val="30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in</w:t>
      </w:r>
      <w:r w:rsidRPr="00C72000">
        <w:rPr>
          <w:b/>
          <w:spacing w:val="28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connection</w:t>
      </w:r>
      <w:r w:rsidRPr="00C72000">
        <w:rPr>
          <w:b/>
          <w:spacing w:val="30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with</w:t>
      </w:r>
      <w:r w:rsidRPr="00C72000">
        <w:rPr>
          <w:b/>
          <w:spacing w:val="-4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attraction</w:t>
      </w:r>
      <w:r w:rsidRPr="00C72000">
        <w:rPr>
          <w:b/>
          <w:spacing w:val="-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of</w:t>
      </w:r>
      <w:r w:rsidRPr="00C72000">
        <w:rPr>
          <w:b/>
          <w:spacing w:val="-2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Margin</w:t>
      </w:r>
      <w:r w:rsidRPr="00C72000">
        <w:rPr>
          <w:b/>
          <w:spacing w:val="-1"/>
          <w:sz w:val="20"/>
          <w:lang w:val="en-US"/>
        </w:rPr>
        <w:t xml:space="preserve"> </w:t>
      </w:r>
      <w:r w:rsidRPr="00C72000">
        <w:rPr>
          <w:b/>
          <w:sz w:val="20"/>
          <w:lang w:val="en-US"/>
        </w:rPr>
        <w:t>Loans</w:t>
      </w:r>
    </w:p>
    <w:p w14:paraId="5F6678FD" w14:textId="77777777" w:rsidR="001F0DB9" w:rsidRPr="00C72000" w:rsidRDefault="001F0DB9">
      <w:pPr>
        <w:rPr>
          <w:sz w:val="20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8" w:space="49"/>
            <w:col w:w="4853"/>
          </w:cols>
        </w:sectPr>
      </w:pPr>
    </w:p>
    <w:p w14:paraId="793C615E" w14:textId="77777777" w:rsidR="001F0DB9" w:rsidRPr="00C72000" w:rsidRDefault="001F0DB9">
      <w:pPr>
        <w:pStyle w:val="a3"/>
        <w:spacing w:before="9"/>
        <w:ind w:left="0"/>
        <w:jc w:val="left"/>
        <w:rPr>
          <w:b/>
          <w:sz w:val="14"/>
          <w:lang w:val="en-US"/>
        </w:rPr>
      </w:pPr>
    </w:p>
    <w:p w14:paraId="1C703CBA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18D65C80" w14:textId="77777777" w:rsidR="001F0DB9" w:rsidRDefault="003575AB">
      <w:pPr>
        <w:pStyle w:val="a3"/>
        <w:ind w:right="38"/>
      </w:pPr>
      <w:r>
        <w:t>Клиенту надлежит до 17:00 по времени Нур-Султан</w:t>
      </w:r>
      <w:r>
        <w:rPr>
          <w:spacing w:val="1"/>
        </w:rPr>
        <w:t xml:space="preserve"> </w:t>
      </w:r>
      <w:r>
        <w:t>следующего рабочего дня выполнить Маржинальное</w:t>
      </w:r>
      <w:r>
        <w:rPr>
          <w:spacing w:val="-43"/>
        </w:rPr>
        <w:t xml:space="preserve"> </w:t>
      </w:r>
      <w:r>
        <w:t>Требование,</w:t>
      </w:r>
      <w:r>
        <w:rPr>
          <w:spacing w:val="-2"/>
        </w:rPr>
        <w:t xml:space="preserve"> </w:t>
      </w:r>
      <w:r>
        <w:t>выдвинутое</w:t>
      </w:r>
      <w:r>
        <w:rPr>
          <w:spacing w:val="-2"/>
        </w:rPr>
        <w:t xml:space="preserve"> </w:t>
      </w:r>
      <w:r>
        <w:t>Компаний.</w:t>
      </w:r>
    </w:p>
    <w:p w14:paraId="72A7656D" w14:textId="77777777" w:rsidR="001F0DB9" w:rsidRPr="00C72000" w:rsidRDefault="003575AB">
      <w:pPr>
        <w:pStyle w:val="a3"/>
        <w:ind w:right="115"/>
        <w:jc w:val="left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Customer</w:t>
      </w:r>
      <w:r w:rsidRPr="00C72000">
        <w:rPr>
          <w:spacing w:val="41"/>
          <w:lang w:val="en-US"/>
        </w:rPr>
        <w:t xml:space="preserve"> </w:t>
      </w:r>
      <w:r w:rsidRPr="00C72000">
        <w:rPr>
          <w:lang w:val="en-US"/>
        </w:rPr>
        <w:t>should</w:t>
      </w:r>
      <w:r w:rsidRPr="00C72000">
        <w:rPr>
          <w:spacing w:val="41"/>
          <w:lang w:val="en-US"/>
        </w:rPr>
        <w:t xml:space="preserve"> </w:t>
      </w:r>
      <w:r w:rsidRPr="00C72000">
        <w:rPr>
          <w:lang w:val="en-US"/>
        </w:rPr>
        <w:t>fulfill</w:t>
      </w:r>
      <w:r w:rsidRPr="00C72000">
        <w:rPr>
          <w:spacing w:val="39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43"/>
          <w:lang w:val="en-US"/>
        </w:rPr>
        <w:t xml:space="preserve"> </w:t>
      </w:r>
      <w:r w:rsidRPr="00C72000">
        <w:rPr>
          <w:lang w:val="en-US"/>
        </w:rPr>
        <w:t>Company's</w:t>
      </w:r>
      <w:r w:rsidRPr="00C72000">
        <w:rPr>
          <w:spacing w:val="39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41"/>
          <w:lang w:val="en-US"/>
        </w:rPr>
        <w:t xml:space="preserve"> </w:t>
      </w:r>
      <w:r w:rsidRPr="00C72000">
        <w:rPr>
          <w:lang w:val="en-US"/>
        </w:rPr>
        <w:t>Call</w:t>
      </w:r>
      <w:r w:rsidRPr="00C72000">
        <w:rPr>
          <w:spacing w:val="42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5:00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pm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Nur-Sultan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time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next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business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day.</w:t>
      </w:r>
    </w:p>
    <w:p w14:paraId="1AEAF904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435FD004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4DBC00D2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40784A30" w14:textId="77777777" w:rsidR="001F0DB9" w:rsidRDefault="003575AB">
      <w:pPr>
        <w:pStyle w:val="a3"/>
        <w:ind w:right="38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потребовать от Клиента выполнения Маржинального</w:t>
      </w:r>
      <w:r>
        <w:rPr>
          <w:spacing w:val="-4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Рабочего дня.</w:t>
      </w:r>
    </w:p>
    <w:p w14:paraId="61C2DB5E" w14:textId="77777777" w:rsidR="001F0DB9" w:rsidRPr="00C72000" w:rsidRDefault="003575AB">
      <w:pPr>
        <w:pStyle w:val="a3"/>
        <w:ind w:right="118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Notwithstanding the above, the Compan</w:t>
      </w:r>
      <w:r w:rsidRPr="00C72000">
        <w:rPr>
          <w:lang w:val="en-US"/>
        </w:rPr>
        <w:t>y, at OTS sole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discretion,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may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require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fulfill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Call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before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end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current Business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Day.</w:t>
      </w:r>
    </w:p>
    <w:p w14:paraId="0B668D61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3" w:space="44"/>
            <w:col w:w="4853"/>
          </w:cols>
        </w:sectPr>
      </w:pPr>
    </w:p>
    <w:p w14:paraId="784A68C0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59A17586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2226858D" w14:textId="77777777" w:rsidR="001F0DB9" w:rsidRDefault="003575AB">
      <w:pPr>
        <w:pStyle w:val="a3"/>
        <w:ind w:right="38"/>
      </w:pPr>
      <w:r>
        <w:t>Компания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-43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предоставит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обеспечение.</w:t>
      </w:r>
    </w:p>
    <w:p w14:paraId="3ADE2CF8" w14:textId="77777777" w:rsidR="001F0DB9" w:rsidRPr="00C72000" w:rsidRDefault="003575AB">
      <w:pPr>
        <w:pStyle w:val="a3"/>
        <w:ind w:right="115"/>
        <w:jc w:val="left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The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may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suspend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accepted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orders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until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provides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additional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security.</w:t>
      </w:r>
    </w:p>
    <w:p w14:paraId="786FE927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0" w:space="47"/>
            <w:col w:w="4853"/>
          </w:cols>
        </w:sectPr>
      </w:pPr>
    </w:p>
    <w:p w14:paraId="78506CCF" w14:textId="77777777" w:rsidR="001F0DB9" w:rsidRPr="00C72000" w:rsidRDefault="001F0DB9">
      <w:pPr>
        <w:pStyle w:val="a3"/>
        <w:spacing w:before="0"/>
        <w:ind w:left="0"/>
        <w:jc w:val="left"/>
        <w:rPr>
          <w:sz w:val="9"/>
          <w:lang w:val="en-US"/>
        </w:rPr>
      </w:pPr>
    </w:p>
    <w:p w14:paraId="406B33EA" w14:textId="77777777" w:rsidR="001F0DB9" w:rsidRPr="00C72000" w:rsidRDefault="001F0DB9">
      <w:pPr>
        <w:rPr>
          <w:sz w:val="9"/>
          <w:lang w:val="en-US"/>
        </w:rPr>
        <w:sectPr w:rsidR="001F0DB9" w:rsidRPr="00C72000">
          <w:pgSz w:w="11910" w:h="16840"/>
          <w:pgMar w:top="1540" w:right="560" w:bottom="2020" w:left="1680" w:header="778" w:footer="1801" w:gutter="0"/>
          <w:cols w:space="720"/>
        </w:sectPr>
      </w:pPr>
    </w:p>
    <w:p w14:paraId="6BB37571" w14:textId="77777777" w:rsidR="001F0DB9" w:rsidRDefault="003575AB">
      <w:pPr>
        <w:pStyle w:val="a3"/>
        <w:spacing w:line="256" w:lineRule="auto"/>
        <w:ind w:right="38"/>
      </w:pPr>
      <w:r>
        <w:rPr>
          <w:w w:val="95"/>
        </w:rPr>
        <w:t>Компания удерживает путем</w:t>
      </w:r>
      <w:r>
        <w:rPr>
          <w:spacing w:val="40"/>
        </w:rPr>
        <w:t xml:space="preserve"> </w:t>
      </w:r>
      <w:r>
        <w:rPr>
          <w:w w:val="95"/>
        </w:rPr>
        <w:t>без</w:t>
      </w:r>
      <w:r>
        <w:rPr>
          <w:spacing w:val="41"/>
        </w:rPr>
        <w:t xml:space="preserve"> </w:t>
      </w:r>
      <w:r>
        <w:rPr>
          <w:w w:val="95"/>
        </w:rPr>
        <w:t>акцептного</w:t>
      </w:r>
      <w:r>
        <w:rPr>
          <w:spacing w:val="41"/>
        </w:rPr>
        <w:t xml:space="preserve"> </w:t>
      </w:r>
      <w:r>
        <w:rPr>
          <w:w w:val="95"/>
        </w:rPr>
        <w:t>списания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Клиентского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причитающиеся</w:t>
      </w:r>
      <w:r>
        <w:rPr>
          <w:spacing w:val="1"/>
        </w:rPr>
        <w:t xml:space="preserve"> </w:t>
      </w:r>
      <w:r>
        <w:t>Компании</w:t>
      </w:r>
      <w:r>
        <w:rPr>
          <w:spacing w:val="-43"/>
        </w:rPr>
        <w:t xml:space="preserve"> </w:t>
      </w:r>
      <w:r>
        <w:t>проценты/купонные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по</w:t>
      </w:r>
      <w:r>
        <w:rPr>
          <w:spacing w:val="-43"/>
        </w:rPr>
        <w:t xml:space="preserve"> </w:t>
      </w:r>
      <w:r>
        <w:t>финансовым инструментам, которые Клиент получил</w:t>
      </w:r>
      <w:r>
        <w:rPr>
          <w:spacing w:val="-4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Маржинального</w:t>
      </w:r>
      <w:r>
        <w:rPr>
          <w:spacing w:val="1"/>
        </w:rPr>
        <w:t xml:space="preserve"> </w:t>
      </w:r>
      <w:r>
        <w:t>займа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инструментами.</w:t>
      </w:r>
    </w:p>
    <w:p w14:paraId="5EAD5D4B" w14:textId="77777777" w:rsidR="001F0DB9" w:rsidRPr="00C72000" w:rsidRDefault="003575AB">
      <w:pPr>
        <w:pStyle w:val="a3"/>
        <w:spacing w:line="256" w:lineRule="auto"/>
        <w:ind w:right="114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withholds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</w:t>
      </w:r>
      <w:r w:rsidRPr="00C72000">
        <w:rPr>
          <w:lang w:val="en-US"/>
        </w:rPr>
        <w:t>nterest/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coupon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yield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 instruments and other distribution income on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 instruments, which the Customer received as a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result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Loan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instruments,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due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2"/>
          <w:lang w:val="en-US"/>
        </w:rPr>
        <w:t xml:space="preserve"> </w:t>
      </w:r>
      <w:r w:rsidRPr="00C72000">
        <w:rPr>
          <w:lang w:val="en-US"/>
        </w:rPr>
        <w:t>direct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debit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account.</w:t>
      </w:r>
    </w:p>
    <w:p w14:paraId="3BE10028" w14:textId="77777777" w:rsidR="001F0DB9" w:rsidRPr="00C72000" w:rsidRDefault="001F0DB9">
      <w:pPr>
        <w:spacing w:line="256" w:lineRule="auto"/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3" w:space="44"/>
            <w:col w:w="4853"/>
          </w:cols>
        </w:sectPr>
      </w:pPr>
    </w:p>
    <w:p w14:paraId="41CFC650" w14:textId="77777777" w:rsidR="001F0DB9" w:rsidRPr="00C72000" w:rsidRDefault="001F0DB9">
      <w:pPr>
        <w:pStyle w:val="a3"/>
        <w:spacing w:before="0"/>
        <w:ind w:left="0"/>
        <w:jc w:val="left"/>
        <w:rPr>
          <w:sz w:val="15"/>
          <w:lang w:val="en-US"/>
        </w:rPr>
      </w:pPr>
    </w:p>
    <w:p w14:paraId="5AF7C55A" w14:textId="77777777" w:rsidR="001F0DB9" w:rsidRDefault="003575AB">
      <w:pPr>
        <w:pStyle w:val="1"/>
        <w:numPr>
          <w:ilvl w:val="0"/>
          <w:numId w:val="1"/>
        </w:numPr>
        <w:tabs>
          <w:tab w:val="left" w:pos="328"/>
          <w:tab w:val="left" w:pos="4946"/>
        </w:tabs>
        <w:ind w:left="327" w:hanging="199"/>
      </w:pPr>
      <w:r>
        <w:t>Порядок</w:t>
      </w:r>
      <w:r>
        <w:rPr>
          <w:spacing w:val="1"/>
        </w:rPr>
        <w:t xml:space="preserve"> </w:t>
      </w:r>
      <w:r>
        <w:t>погашения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Клиента</w:t>
      </w:r>
      <w:r>
        <w:tab/>
        <w:t>6.</w:t>
      </w:r>
      <w:r>
        <w:rPr>
          <w:spacing w:val="-2"/>
        </w:rPr>
        <w:t xml:space="preserve"> </w:t>
      </w:r>
      <w:r>
        <w:t>Customer's</w:t>
      </w:r>
      <w:r>
        <w:rPr>
          <w:spacing w:val="-2"/>
        </w:rPr>
        <w:t xml:space="preserve"> </w:t>
      </w:r>
      <w:r>
        <w:t>Debt Repayment Procedure</w:t>
      </w:r>
    </w:p>
    <w:p w14:paraId="6E5AE2D0" w14:textId="77777777" w:rsidR="001F0DB9" w:rsidRDefault="001F0DB9">
      <w:pPr>
        <w:pStyle w:val="a3"/>
        <w:spacing w:before="8"/>
        <w:ind w:left="0"/>
        <w:jc w:val="left"/>
        <w:rPr>
          <w:b/>
          <w:sz w:val="14"/>
        </w:rPr>
      </w:pPr>
    </w:p>
    <w:p w14:paraId="2FBC2C97" w14:textId="77777777" w:rsidR="001F0DB9" w:rsidRDefault="001F0DB9">
      <w:pPr>
        <w:rPr>
          <w:sz w:val="14"/>
        </w:rPr>
        <w:sectPr w:rsidR="001F0DB9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61076D67" w14:textId="77777777" w:rsidR="001F0DB9" w:rsidRDefault="003575AB">
      <w:pPr>
        <w:pStyle w:val="a3"/>
        <w:spacing w:before="60"/>
        <w:ind w:right="38"/>
      </w:pPr>
      <w:r>
        <w:t>Задолженность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денежным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погашается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Клиентский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де</w:t>
      </w:r>
      <w:r>
        <w:t>нег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инструментов.</w:t>
      </w:r>
    </w:p>
    <w:p w14:paraId="74FCEC5F" w14:textId="77777777" w:rsidR="001F0DB9" w:rsidRPr="00C72000" w:rsidRDefault="003575AB">
      <w:pPr>
        <w:pStyle w:val="a3"/>
        <w:spacing w:before="60"/>
        <w:ind w:right="115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Monetary Customer's debt is repaid by depositing funds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account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or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crediting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fund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from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sale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instruments.</w:t>
      </w:r>
    </w:p>
    <w:p w14:paraId="2604DE31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69" w:space="48"/>
            <w:col w:w="4853"/>
          </w:cols>
        </w:sectPr>
      </w:pPr>
    </w:p>
    <w:p w14:paraId="23CCC403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01886223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68299149" w14:textId="77777777" w:rsidR="001F0DB9" w:rsidRDefault="003575AB">
      <w:pPr>
        <w:pStyle w:val="a3"/>
        <w:ind w:right="38"/>
      </w:pPr>
      <w:r>
        <w:t>Задолженность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инструментам погашается полностью или частично,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Клиентский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(Эмитент,</w:t>
      </w:r>
      <w:r>
        <w:rPr>
          <w:spacing w:val="1"/>
        </w:rPr>
        <w:t xml:space="preserve"> </w:t>
      </w:r>
      <w:r>
        <w:t>вид/категория,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3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выпуска)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К</w:t>
      </w:r>
      <w:r>
        <w:t>омпанией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сделке</w:t>
      </w:r>
      <w:r>
        <w:rPr>
          <w:spacing w:val="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Маржинальных</w:t>
      </w:r>
      <w:r>
        <w:rPr>
          <w:spacing w:val="-1"/>
        </w:rPr>
        <w:t xml:space="preserve"> </w:t>
      </w:r>
      <w:r>
        <w:t>займов.</w:t>
      </w:r>
    </w:p>
    <w:p w14:paraId="1DB77CAF" w14:textId="77777777" w:rsidR="001F0DB9" w:rsidRPr="00C72000" w:rsidRDefault="003575AB">
      <w:pPr>
        <w:pStyle w:val="a3"/>
        <w:ind w:right="115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Financial instruments Customer's debt is repaid in full or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in part by crediting financial instruments of the same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characteristics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(Issuer,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code/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category,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type,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state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registration number of issue) to the Customer account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and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within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numbers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provided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under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transaction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using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Margin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Loans.</w:t>
      </w:r>
    </w:p>
    <w:p w14:paraId="2336F861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0" w:space="46"/>
            <w:col w:w="4854"/>
          </w:cols>
        </w:sectPr>
      </w:pPr>
    </w:p>
    <w:p w14:paraId="0EE35A90" w14:textId="77777777" w:rsidR="001F0DB9" w:rsidRPr="00C72000" w:rsidRDefault="001F0DB9">
      <w:pPr>
        <w:pStyle w:val="a3"/>
        <w:spacing w:before="10"/>
        <w:ind w:left="0"/>
        <w:jc w:val="left"/>
        <w:rPr>
          <w:sz w:val="14"/>
          <w:lang w:val="en-US"/>
        </w:rPr>
      </w:pPr>
    </w:p>
    <w:p w14:paraId="4315F811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3CDA6F08" w14:textId="77777777" w:rsidR="001F0DB9" w:rsidRDefault="003575AB">
      <w:pPr>
        <w:pStyle w:val="a3"/>
        <w:spacing w:before="60"/>
        <w:ind w:right="38"/>
      </w:pP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-43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неторговые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Маржинального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 в том числе выраженными Клиентом в</w:t>
      </w:r>
      <w:r>
        <w:rPr>
          <w:spacing w:val="1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Правилах.</w:t>
      </w:r>
    </w:p>
    <w:p w14:paraId="22E24AFE" w14:textId="77777777" w:rsidR="001F0DB9" w:rsidRPr="00C72000" w:rsidRDefault="003575AB">
      <w:pPr>
        <w:pStyle w:val="a3"/>
        <w:spacing w:before="60"/>
        <w:ind w:right="117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As a general rule, the Company carries out trading and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non-trading transactions with the Customer's 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 aimed at repayment of the Customer's Debt</w:t>
      </w:r>
      <w:r w:rsidRPr="00C72000">
        <w:rPr>
          <w:spacing w:val="-44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order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</w:t>
      </w:r>
      <w:r w:rsidRPr="00C72000">
        <w:rPr>
          <w:lang w:val="en-US"/>
        </w:rPr>
        <w:t>o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restore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Margin call,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on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basis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orders</w:t>
      </w:r>
      <w:r w:rsidRPr="00C72000">
        <w:rPr>
          <w:spacing w:val="-42"/>
          <w:lang w:val="en-US"/>
        </w:rPr>
        <w:t xml:space="preserve"> </w:t>
      </w:r>
      <w:r w:rsidRPr="00C72000">
        <w:rPr>
          <w:lang w:val="en-US"/>
        </w:rPr>
        <w:t>issued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by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5"/>
          <w:lang w:val="en-US"/>
        </w:rPr>
        <w:t xml:space="preserve"> </w:t>
      </w:r>
      <w:r w:rsidRPr="00C72000">
        <w:rPr>
          <w:lang w:val="en-US"/>
        </w:rPr>
        <w:t>Customer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or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authorized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person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accordance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with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Rules,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including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those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herein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expressed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by 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Customer.</w:t>
      </w:r>
    </w:p>
    <w:p w14:paraId="5E63B7E1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2" w:space="45"/>
            <w:col w:w="4853"/>
          </w:cols>
        </w:sectPr>
      </w:pPr>
    </w:p>
    <w:p w14:paraId="32922920" w14:textId="77777777" w:rsidR="001F0DB9" w:rsidRPr="00C72000" w:rsidRDefault="001F0DB9">
      <w:pPr>
        <w:pStyle w:val="a3"/>
        <w:spacing w:before="8"/>
        <w:ind w:left="0"/>
        <w:jc w:val="left"/>
        <w:rPr>
          <w:sz w:val="14"/>
          <w:lang w:val="en-US"/>
        </w:rPr>
      </w:pPr>
    </w:p>
    <w:p w14:paraId="2C408A2A" w14:textId="77777777" w:rsidR="001F0DB9" w:rsidRPr="00C72000" w:rsidRDefault="001F0DB9">
      <w:pPr>
        <w:rPr>
          <w:sz w:val="14"/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space="720"/>
        </w:sectPr>
      </w:pPr>
    </w:p>
    <w:p w14:paraId="4301496B" w14:textId="77777777" w:rsidR="001F0DB9" w:rsidRDefault="003575AB">
      <w:pPr>
        <w:pStyle w:val="a3"/>
        <w:ind w:right="38"/>
      </w:pPr>
      <w:r>
        <w:rPr>
          <w:b/>
        </w:rPr>
        <w:t xml:space="preserve">Примечание. </w:t>
      </w:r>
      <w:r>
        <w:t>В случае если внутренними правилами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фондовой</w:t>
      </w:r>
      <w:r>
        <w:rPr>
          <w:spacing w:val="1"/>
        </w:rPr>
        <w:t xml:space="preserve"> </w:t>
      </w:r>
      <w:r>
        <w:t>биржи,</w:t>
      </w:r>
      <w:r>
        <w:rPr>
          <w:spacing w:val="1"/>
        </w:rPr>
        <w:t xml:space="preserve"> </w:t>
      </w:r>
      <w:r>
        <w:t>выбранной Компанией в качестве места реализации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Клиента,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43"/>
        </w:rPr>
        <w:t xml:space="preserve"> </w:t>
      </w:r>
      <w:r>
        <w:t>торговля финансовыми инструментами лотами или 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кратном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ст</w:t>
      </w:r>
      <w:r>
        <w:t>андартному</w:t>
      </w:r>
      <w:r>
        <w:rPr>
          <w:spacing w:val="1"/>
        </w:rPr>
        <w:t xml:space="preserve"> </w:t>
      </w:r>
      <w:r>
        <w:t>торговому</w:t>
      </w:r>
      <w:r>
        <w:rPr>
          <w:spacing w:val="1"/>
        </w:rPr>
        <w:t xml:space="preserve"> </w:t>
      </w:r>
      <w:r>
        <w:t>лоту,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фондовой</w:t>
      </w:r>
      <w:r>
        <w:rPr>
          <w:spacing w:val="-43"/>
        </w:rPr>
        <w:t xml:space="preserve"> </w:t>
      </w:r>
      <w:r>
        <w:t>биржи,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превышающем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необходимое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погашения</w:t>
      </w:r>
      <w:r>
        <w:rPr>
          <w:spacing w:val="-10"/>
        </w:rPr>
        <w:t xml:space="preserve"> </w:t>
      </w:r>
      <w:r>
        <w:t>Задолженности</w:t>
      </w:r>
      <w:r>
        <w:rPr>
          <w:spacing w:val="-8"/>
        </w:rPr>
        <w:t xml:space="preserve"> </w:t>
      </w:r>
      <w:r>
        <w:t>Клиента</w:t>
      </w:r>
      <w:r>
        <w:rPr>
          <w:spacing w:val="-4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Компанией.</w:t>
      </w:r>
    </w:p>
    <w:p w14:paraId="236A77BF" w14:textId="77777777" w:rsidR="001F0DB9" w:rsidRPr="00C72000" w:rsidRDefault="003575AB">
      <w:pPr>
        <w:pStyle w:val="a3"/>
        <w:ind w:right="115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b/>
          <w:lang w:val="en-US"/>
        </w:rPr>
        <w:t xml:space="preserve">Note. </w:t>
      </w:r>
      <w:r w:rsidRPr="00C72000">
        <w:rPr>
          <w:lang w:val="en-US"/>
        </w:rPr>
        <w:t>If the internal rules of the trade organizer or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stock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exchange,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selected by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as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place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sale of the Customer's financial instruments, stipulate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 instruments trading in lots or in amount that is</w:t>
      </w:r>
      <w:r w:rsidRPr="00C72000">
        <w:rPr>
          <w:spacing w:val="1"/>
          <w:lang w:val="en-US"/>
        </w:rPr>
        <w:t xml:space="preserve"> </w:t>
      </w:r>
      <w:r w:rsidRPr="00C72000">
        <w:rPr>
          <w:spacing w:val="-1"/>
          <w:lang w:val="en-US"/>
        </w:rPr>
        <w:t>multiple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minimum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standard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trading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lot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established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by the internal rules of the trade organizer or the stock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exchange, then the financial instruments may be sold in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quantity exceeding the quantity required to repay 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Debt to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Company.</w:t>
      </w:r>
    </w:p>
    <w:p w14:paraId="4680A71D" w14:textId="77777777" w:rsidR="001F0DB9" w:rsidRPr="00C72000" w:rsidRDefault="001F0DB9">
      <w:pPr>
        <w:rPr>
          <w:lang w:val="en-US"/>
        </w:rPr>
        <w:sectPr w:rsidR="001F0DB9" w:rsidRPr="00C72000">
          <w:type w:val="continuous"/>
          <w:pgSz w:w="11910" w:h="16840"/>
          <w:pgMar w:top="1540" w:right="560" w:bottom="2000" w:left="1680" w:header="720" w:footer="720" w:gutter="0"/>
          <w:cols w:num="2" w:space="720" w:equalWidth="0">
            <w:col w:w="4771" w:space="46"/>
            <w:col w:w="4853"/>
          </w:cols>
        </w:sectPr>
      </w:pPr>
    </w:p>
    <w:p w14:paraId="5097DD60" w14:textId="77777777" w:rsidR="001F0DB9" w:rsidRPr="00C72000" w:rsidRDefault="001F0DB9">
      <w:pPr>
        <w:pStyle w:val="a3"/>
        <w:spacing w:before="0"/>
        <w:ind w:left="0"/>
        <w:jc w:val="left"/>
        <w:rPr>
          <w:sz w:val="9"/>
          <w:lang w:val="en-US"/>
        </w:rPr>
      </w:pPr>
    </w:p>
    <w:p w14:paraId="6D147D8B" w14:textId="77777777" w:rsidR="001F0DB9" w:rsidRPr="00C72000" w:rsidRDefault="001F0DB9">
      <w:pPr>
        <w:rPr>
          <w:sz w:val="9"/>
          <w:lang w:val="en-US"/>
        </w:rPr>
        <w:sectPr w:rsidR="001F0DB9" w:rsidRPr="00C72000">
          <w:pgSz w:w="11910" w:h="16840"/>
          <w:pgMar w:top="1540" w:right="560" w:bottom="2020" w:left="1680" w:header="778" w:footer="1801" w:gutter="0"/>
          <w:cols w:space="720"/>
        </w:sectPr>
      </w:pPr>
    </w:p>
    <w:p w14:paraId="46213D40" w14:textId="77777777" w:rsidR="001F0DB9" w:rsidRDefault="003575AB">
      <w:pPr>
        <w:pStyle w:val="a3"/>
        <w:ind w:right="3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вырученных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-43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перед</w:t>
      </w:r>
      <w:r>
        <w:rPr>
          <w:spacing w:val="-43"/>
        </w:rPr>
        <w:t xml:space="preserve"> </w:t>
      </w:r>
      <w:r>
        <w:t>Компанией,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Компания</w:t>
      </w:r>
      <w:r>
        <w:rPr>
          <w:spacing w:val="-5"/>
        </w:rPr>
        <w:t xml:space="preserve"> </w:t>
      </w:r>
      <w:r>
        <w:t>имеет</w:t>
      </w:r>
      <w:r>
        <w:rPr>
          <w:spacing w:val="-43"/>
        </w:rPr>
        <w:t xml:space="preserve"> </w:t>
      </w:r>
      <w:r>
        <w:t>право продажи, Клиент не позднее конца рабочего</w:t>
      </w:r>
      <w:r>
        <w:rPr>
          <w:spacing w:val="1"/>
        </w:rPr>
        <w:t xml:space="preserve"> </w:t>
      </w:r>
      <w:r>
        <w:t>дня, следующего за днем предъявления Компанией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на счет Компании сумму в размере оставшейся части</w:t>
      </w:r>
      <w:r>
        <w:rPr>
          <w:spacing w:val="1"/>
        </w:rPr>
        <w:t xml:space="preserve"> </w:t>
      </w:r>
      <w:r>
        <w:t>Задолженности Клиента и/или осуществить поставку</w:t>
      </w:r>
      <w:r>
        <w:rPr>
          <w:spacing w:val="1"/>
        </w:rPr>
        <w:t xml:space="preserve"> </w:t>
      </w:r>
      <w:r>
        <w:t>финансовых инструментов на указанный Компанией</w:t>
      </w:r>
      <w:r>
        <w:rPr>
          <w:spacing w:val="1"/>
        </w:rPr>
        <w:t xml:space="preserve"> </w:t>
      </w:r>
      <w:r>
        <w:t>счет.</w:t>
      </w:r>
    </w:p>
    <w:p w14:paraId="04378E8E" w14:textId="77777777" w:rsidR="001F0DB9" w:rsidRPr="00C72000" w:rsidRDefault="003575AB">
      <w:pPr>
        <w:pStyle w:val="a3"/>
        <w:ind w:right="114"/>
        <w:rPr>
          <w:lang w:val="en-US"/>
        </w:rPr>
      </w:pPr>
      <w:r w:rsidRPr="00C72000">
        <w:rPr>
          <w:lang w:val="en-US"/>
        </w:rPr>
        <w:br w:type="column"/>
      </w:r>
      <w:r w:rsidRPr="00C72000">
        <w:rPr>
          <w:lang w:val="en-US"/>
        </w:rPr>
        <w:t>If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proceeds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financial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instruments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sale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are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insufficient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repay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Debt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Company, and there are no other financial instruments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which the Company is entitled to sell, the Customer, no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later than the end of the business day following the day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Company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submits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3"/>
          <w:lang w:val="en-US"/>
        </w:rPr>
        <w:t xml:space="preserve"> </w:t>
      </w:r>
      <w:r w:rsidRPr="00C72000">
        <w:rPr>
          <w:lang w:val="en-US"/>
        </w:rPr>
        <w:t>corresponding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request,</w:t>
      </w:r>
      <w:r w:rsidRPr="00C72000">
        <w:rPr>
          <w:spacing w:val="-4"/>
          <w:lang w:val="en-US"/>
        </w:rPr>
        <w:t xml:space="preserve"> </w:t>
      </w:r>
      <w:r w:rsidRPr="00C72000">
        <w:rPr>
          <w:lang w:val="en-US"/>
        </w:rPr>
        <w:t>should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transfer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remaining</w:t>
      </w:r>
      <w:r w:rsidRPr="00C72000">
        <w:rPr>
          <w:spacing w:val="-8"/>
          <w:lang w:val="en-US"/>
        </w:rPr>
        <w:t xml:space="preserve"> </w:t>
      </w:r>
      <w:r w:rsidRPr="00C72000">
        <w:rPr>
          <w:lang w:val="en-US"/>
        </w:rPr>
        <w:t>part</w:t>
      </w:r>
      <w:r w:rsidRPr="00C72000">
        <w:rPr>
          <w:spacing w:val="-6"/>
          <w:lang w:val="en-US"/>
        </w:rPr>
        <w:t xml:space="preserve"> </w:t>
      </w:r>
      <w:r w:rsidRPr="00C72000">
        <w:rPr>
          <w:lang w:val="en-US"/>
        </w:rPr>
        <w:t>of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0"/>
          <w:lang w:val="en-US"/>
        </w:rPr>
        <w:t xml:space="preserve"> </w:t>
      </w:r>
      <w:r w:rsidRPr="00C72000">
        <w:rPr>
          <w:lang w:val="en-US"/>
        </w:rPr>
        <w:t>Customer's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Debt</w:t>
      </w:r>
      <w:r w:rsidRPr="00C72000">
        <w:rPr>
          <w:spacing w:val="-7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9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43"/>
          <w:lang w:val="en-US"/>
        </w:rPr>
        <w:t xml:space="preserve"> </w:t>
      </w:r>
      <w:r w:rsidRPr="00C72000">
        <w:rPr>
          <w:lang w:val="en-US"/>
        </w:rPr>
        <w:t>Company's account and/or deliver financial instruments</w:t>
      </w:r>
      <w:r w:rsidRPr="00C72000">
        <w:rPr>
          <w:spacing w:val="1"/>
          <w:lang w:val="en-US"/>
        </w:rPr>
        <w:t xml:space="preserve"> </w:t>
      </w:r>
      <w:r w:rsidRPr="00C72000">
        <w:rPr>
          <w:lang w:val="en-US"/>
        </w:rPr>
        <w:t>to</w:t>
      </w:r>
      <w:r w:rsidRPr="00C72000">
        <w:rPr>
          <w:spacing w:val="-2"/>
          <w:lang w:val="en-US"/>
        </w:rPr>
        <w:t xml:space="preserve"> </w:t>
      </w:r>
      <w:r w:rsidRPr="00C72000">
        <w:rPr>
          <w:lang w:val="en-US"/>
        </w:rPr>
        <w:t>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account designated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by the</w:t>
      </w:r>
      <w:r w:rsidRPr="00C72000">
        <w:rPr>
          <w:spacing w:val="-1"/>
          <w:lang w:val="en-US"/>
        </w:rPr>
        <w:t xml:space="preserve"> </w:t>
      </w:r>
      <w:r w:rsidRPr="00C72000">
        <w:rPr>
          <w:lang w:val="en-US"/>
        </w:rPr>
        <w:t>Company.</w:t>
      </w:r>
    </w:p>
    <w:sectPr w:rsidR="001F0DB9" w:rsidRPr="00C72000">
      <w:type w:val="continuous"/>
      <w:pgSz w:w="11910" w:h="16840"/>
      <w:pgMar w:top="1540" w:right="560" w:bottom="2000" w:left="1680" w:header="720" w:footer="720" w:gutter="0"/>
      <w:cols w:num="2" w:space="720" w:equalWidth="0">
        <w:col w:w="4771" w:space="46"/>
        <w:col w:w="485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8FA94" w14:textId="77777777" w:rsidR="003575AB" w:rsidRDefault="003575AB">
      <w:r>
        <w:separator/>
      </w:r>
    </w:p>
  </w:endnote>
  <w:endnote w:type="continuationSeparator" w:id="0">
    <w:p w14:paraId="0C1EEC6C" w14:textId="77777777" w:rsidR="003575AB" w:rsidRDefault="0035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2F9" w14:textId="12FEA6D6" w:rsidR="001F0DB9" w:rsidRDefault="008D06F6">
    <w:pPr>
      <w:pStyle w:val="a3"/>
      <w:spacing w:before="0"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 wp14:anchorId="0612AC68" wp14:editId="61F51A4B">
              <wp:simplePos x="0" y="0"/>
              <wp:positionH relativeFrom="page">
                <wp:posOffset>1130935</wp:posOffset>
              </wp:positionH>
              <wp:positionV relativeFrom="page">
                <wp:posOffset>9403080</wp:posOffset>
              </wp:positionV>
              <wp:extent cx="2644140" cy="635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414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3F2D4" id="Rectangle 5" o:spid="_x0000_s1026" style="position:absolute;margin-left:89.05pt;margin-top:740.4pt;width:208.2pt;height:.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156CC017" wp14:editId="5218A939">
              <wp:simplePos x="0" y="0"/>
              <wp:positionH relativeFrom="page">
                <wp:posOffset>3875405</wp:posOffset>
              </wp:positionH>
              <wp:positionV relativeFrom="page">
                <wp:posOffset>9403080</wp:posOffset>
              </wp:positionV>
              <wp:extent cx="2645410" cy="635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5410" cy="635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66339" id="Rectangle 4" o:spid="_x0000_s1026" style="position:absolute;margin-left:305.15pt;margin-top:740.4pt;width:208.3pt;height:.5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" fillcolor="#d8d8d8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328" behindDoc="1" locked="0" layoutInCell="1" allowOverlap="1" wp14:anchorId="0811EF93" wp14:editId="45EFD634">
              <wp:simplePos x="0" y="0"/>
              <wp:positionH relativeFrom="page">
                <wp:posOffset>1146810</wp:posOffset>
              </wp:positionH>
              <wp:positionV relativeFrom="page">
                <wp:posOffset>9424670</wp:posOffset>
              </wp:positionV>
              <wp:extent cx="2611755" cy="5664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755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4DB20" w14:textId="77777777" w:rsidR="001F0DB9" w:rsidRDefault="003575AB">
                          <w:pPr>
                            <w:spacing w:line="142" w:lineRule="exact"/>
                            <w:ind w:left="519" w:right="519"/>
                            <w:jc w:val="center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Freedom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Finance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Global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PLC</w:t>
                          </w:r>
                        </w:p>
                        <w:p w14:paraId="6537028F" w14:textId="77777777" w:rsidR="001F0DB9" w:rsidRDefault="003575AB">
                          <w:pPr>
                            <w:ind w:left="519" w:right="521"/>
                            <w:jc w:val="center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Авторизована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AFSA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Номер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лицензии: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AFSA-A-LA-2020-0019,</w:t>
                          </w:r>
                          <w:r>
                            <w:rPr>
                              <w:i/>
                              <w:color w:val="808080"/>
                              <w:spacing w:val="-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Дата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выдачи: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20 мая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2020 года</w:t>
                          </w:r>
                        </w:p>
                        <w:p w14:paraId="0A6A2109" w14:textId="77777777" w:rsidR="001F0DB9" w:rsidRDefault="003575AB">
                          <w:pPr>
                            <w:ind w:left="19" w:right="18"/>
                            <w:jc w:val="center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Офис 141, Блок C 4.1, Проспект Мангилик Ел 55/20, г. Нур-Султан, Республика</w:t>
                          </w:r>
                          <w:r>
                            <w:rPr>
                              <w:i/>
                              <w:color w:val="808080"/>
                              <w:spacing w:val="-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Казахстан,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Z05T3D0</w:t>
                          </w:r>
                        </w:p>
                        <w:p w14:paraId="24821E21" w14:textId="77777777" w:rsidR="001F0DB9" w:rsidRDefault="003575AB">
                          <w:pPr>
                            <w:ind w:left="19" w:right="18"/>
                            <w:jc w:val="center"/>
                            <w:rPr>
                              <w:i/>
                              <w:sz w:val="12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+7</w:t>
                          </w:r>
                          <w:r>
                            <w:rPr>
                              <w:i/>
                              <w:color w:val="80808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7172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727555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или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7555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(бесплатно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со</w:t>
                          </w:r>
                          <w:r>
                            <w:rPr>
                              <w:i/>
                              <w:color w:val="80808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всех</w:t>
                          </w:r>
                          <w:r>
                            <w:rPr>
                              <w:i/>
                              <w:color w:val="80808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операторов)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08080"/>
                              <w:sz w:val="12"/>
                            </w:rPr>
                            <w:t>|</w:t>
                          </w:r>
                          <w:r>
                            <w:rPr>
                              <w:i/>
                              <w:color w:val="808080"/>
                              <w:spacing w:val="-3"/>
                              <w:sz w:val="1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sz w:val="12"/>
                                <w:u w:val="single" w:color="0000FF"/>
                              </w:rPr>
                              <w:t>www.ffin.globa</w:t>
                            </w:r>
                            <w:r>
                              <w:rPr>
                                <w:i/>
                                <w:color w:val="0000FF"/>
                                <w:sz w:val="12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1EF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3pt;margin-top:742.1pt;width:205.65pt;height:44.6pt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" filled="f" stroked="f">
              <v:textbox inset="0,0,0,0">
                <w:txbxContent>
                  <w:p w14:paraId="1164DB20" w14:textId="77777777" w:rsidR="001F0DB9" w:rsidRDefault="003575AB">
                    <w:pPr>
                      <w:spacing w:line="142" w:lineRule="exact"/>
                      <w:ind w:left="519" w:right="519"/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Freedom</w:t>
                    </w:r>
                    <w:r>
                      <w:rPr>
                        <w:i/>
                        <w:color w:val="808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Finance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Global</w:t>
                    </w:r>
                    <w:r>
                      <w:rPr>
                        <w:i/>
                        <w:color w:val="808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PLC</w:t>
                    </w:r>
                  </w:p>
                  <w:p w14:paraId="6537028F" w14:textId="77777777" w:rsidR="001F0DB9" w:rsidRDefault="003575AB">
                    <w:pPr>
                      <w:ind w:left="519" w:right="521"/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Авторизована</w:t>
                    </w:r>
                    <w:r>
                      <w:rPr>
                        <w:i/>
                        <w:color w:val="80808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AFSA</w:t>
                    </w:r>
                    <w:r>
                      <w:rPr>
                        <w:i/>
                        <w:color w:val="808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Номер</w:t>
                    </w:r>
                    <w:r>
                      <w:rPr>
                        <w:i/>
                        <w:color w:val="80808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лицензии:</w:t>
                    </w:r>
                    <w:r>
                      <w:rPr>
                        <w:i/>
                        <w:color w:val="80808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AFSA-A-LA-2020-0019,</w:t>
                    </w:r>
                    <w:r>
                      <w:rPr>
                        <w:i/>
                        <w:color w:val="808080"/>
                        <w:spacing w:val="-2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Дата</w:t>
                    </w:r>
                    <w:r>
                      <w:rPr>
                        <w:i/>
                        <w:color w:val="808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выдачи:</w:t>
                    </w:r>
                    <w:r>
                      <w:rPr>
                        <w:i/>
                        <w:color w:val="808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20 мая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2020 года</w:t>
                    </w:r>
                  </w:p>
                  <w:p w14:paraId="0A6A2109" w14:textId="77777777" w:rsidR="001F0DB9" w:rsidRDefault="003575AB">
                    <w:pPr>
                      <w:ind w:left="19" w:right="18"/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Офис 141, Блок C 4.1, Проспект Мангилик Ел 55/20, г. Нур-Султан, Республика</w:t>
                    </w:r>
                    <w:r>
                      <w:rPr>
                        <w:i/>
                        <w:color w:val="808080"/>
                        <w:spacing w:val="-25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Казахстан,</w:t>
                    </w:r>
                    <w:r>
                      <w:rPr>
                        <w:i/>
                        <w:color w:val="808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Z05T3D0</w:t>
                    </w:r>
                  </w:p>
                  <w:p w14:paraId="24821E21" w14:textId="77777777" w:rsidR="001F0DB9" w:rsidRDefault="003575AB">
                    <w:pPr>
                      <w:ind w:left="19" w:right="18"/>
                      <w:jc w:val="center"/>
                      <w:rPr>
                        <w:i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+7</w:t>
                    </w:r>
                    <w:r>
                      <w:rPr>
                        <w:i/>
                        <w:color w:val="80808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7172</w:t>
                    </w:r>
                    <w:r>
                      <w:rPr>
                        <w:i/>
                        <w:color w:val="808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727555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или</w:t>
                    </w:r>
                    <w:r>
                      <w:rPr>
                        <w:i/>
                        <w:color w:val="808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7555</w:t>
                    </w:r>
                    <w:r>
                      <w:rPr>
                        <w:i/>
                        <w:color w:val="808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(бесплатно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со</w:t>
                    </w:r>
                    <w:r>
                      <w:rPr>
                        <w:i/>
                        <w:color w:val="80808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всех</w:t>
                    </w:r>
                    <w:r>
                      <w:rPr>
                        <w:i/>
                        <w:color w:val="80808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операторов)</w:t>
                    </w:r>
                    <w:r>
                      <w:rPr>
                        <w:i/>
                        <w:color w:val="80808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i/>
                        <w:color w:val="808080"/>
                        <w:sz w:val="12"/>
                      </w:rPr>
                      <w:t>|</w:t>
                    </w:r>
                    <w:r>
                      <w:rPr>
                        <w:i/>
                        <w:color w:val="808080"/>
                        <w:spacing w:val="-3"/>
                        <w:sz w:val="12"/>
                      </w:rPr>
                      <w:t xml:space="preserve"> </w:t>
                    </w:r>
                    <w:hyperlink r:id="rId2">
                      <w:r>
                        <w:rPr>
                          <w:i/>
                          <w:color w:val="0000FF"/>
                          <w:sz w:val="12"/>
                          <w:u w:val="single" w:color="0000FF"/>
                        </w:rPr>
                        <w:t>www.ffin.globa</w:t>
                      </w:r>
                      <w:r>
                        <w:rPr>
                          <w:i/>
                          <w:color w:val="0000FF"/>
                          <w:sz w:val="12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33209D3D" wp14:editId="17ABE74B">
              <wp:simplePos x="0" y="0"/>
              <wp:positionH relativeFrom="page">
                <wp:posOffset>4033520</wp:posOffset>
              </wp:positionH>
              <wp:positionV relativeFrom="page">
                <wp:posOffset>9424670</wp:posOffset>
              </wp:positionV>
              <wp:extent cx="2329180" cy="566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B91A" w14:textId="77777777" w:rsidR="001F0DB9" w:rsidRPr="00C72000" w:rsidRDefault="003575AB">
                          <w:pPr>
                            <w:spacing w:line="142" w:lineRule="exact"/>
                            <w:ind w:left="286" w:right="284"/>
                            <w:jc w:val="center"/>
                            <w:rPr>
                              <w:i/>
                              <w:sz w:val="12"/>
                              <w:lang w:val="en-US"/>
                            </w:rPr>
                          </w:pP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Freedom</w:t>
                          </w:r>
                          <w:r w:rsidRPr="00C72000">
                            <w:rPr>
                              <w:i/>
                              <w:color w:val="808080"/>
                              <w:spacing w:val="-2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Finance</w:t>
                          </w:r>
                          <w:r w:rsidRPr="00C72000">
                            <w:rPr>
                              <w:i/>
                              <w:color w:val="808080"/>
                              <w:spacing w:val="-1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Global</w:t>
                          </w:r>
                          <w:r w:rsidRPr="00C72000">
                            <w:rPr>
                              <w:i/>
                              <w:color w:val="808080"/>
                              <w:spacing w:val="-3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PLC</w:t>
                          </w:r>
                        </w:p>
                        <w:p w14:paraId="21D6DB7C" w14:textId="77777777" w:rsidR="001F0DB9" w:rsidRPr="00C72000" w:rsidRDefault="003575AB">
                          <w:pPr>
                            <w:ind w:left="286" w:right="286"/>
                            <w:jc w:val="center"/>
                            <w:rPr>
                              <w:i/>
                              <w:sz w:val="12"/>
                              <w:lang w:val="en-US"/>
                            </w:rPr>
                          </w:pP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Authorised by the AFSA License Number: AFSA-A-LA-2020-0019,</w:t>
                          </w:r>
                          <w:r w:rsidRPr="00C72000">
                            <w:rPr>
                              <w:i/>
                              <w:color w:val="808080"/>
                              <w:spacing w:val="-25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Issue</w:t>
                          </w:r>
                          <w:r w:rsidRPr="00C72000">
                            <w:rPr>
                              <w:i/>
                              <w:color w:val="808080"/>
                              <w:spacing w:val="-2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Date:</w:t>
                          </w:r>
                          <w:r w:rsidRPr="00C72000">
                            <w:rPr>
                              <w:i/>
                              <w:color w:val="808080"/>
                              <w:spacing w:val="-2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20</w:t>
                          </w:r>
                          <w:r w:rsidRPr="00C72000">
                            <w:rPr>
                              <w:i/>
                              <w:color w:val="808080"/>
                              <w:spacing w:val="-2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May 2020</w:t>
                          </w:r>
                        </w:p>
                        <w:p w14:paraId="4AAEF0FF" w14:textId="77777777" w:rsidR="001F0DB9" w:rsidRPr="00C72000" w:rsidRDefault="003575AB">
                          <w:pPr>
                            <w:ind w:left="19" w:right="18"/>
                            <w:jc w:val="center"/>
                            <w:rPr>
                              <w:i/>
                              <w:sz w:val="12"/>
                              <w:lang w:val="en-US"/>
                            </w:rPr>
                          </w:pP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141 Office, Block C 4.1, Mangilik El ave., 55/20, Nur-Sultan city, Republic of</w:t>
                          </w:r>
                          <w:r w:rsidRPr="00C72000">
                            <w:rPr>
                              <w:i/>
                              <w:color w:val="808080"/>
                              <w:spacing w:val="-25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Kazakhstan,</w:t>
                          </w:r>
                          <w:r w:rsidRPr="00C72000">
                            <w:rPr>
                              <w:i/>
                              <w:color w:val="808080"/>
                              <w:spacing w:val="-3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Z05T3D0</w:t>
                          </w:r>
                        </w:p>
                        <w:p w14:paraId="34605562" w14:textId="77777777" w:rsidR="001F0DB9" w:rsidRPr="00C72000" w:rsidRDefault="003575AB">
                          <w:pPr>
                            <w:ind w:left="286" w:right="281"/>
                            <w:jc w:val="center"/>
                            <w:rPr>
                              <w:i/>
                              <w:sz w:val="12"/>
                              <w:lang w:val="en-US"/>
                            </w:rPr>
                          </w:pP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+7</w:t>
                          </w:r>
                          <w:r w:rsidRPr="00C72000">
                            <w:rPr>
                              <w:i/>
                              <w:color w:val="808080"/>
                              <w:spacing w:val="-4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7172</w:t>
                          </w:r>
                          <w:r w:rsidRPr="00C72000">
                            <w:rPr>
                              <w:i/>
                              <w:color w:val="808080"/>
                              <w:spacing w:val="-1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727555</w:t>
                          </w:r>
                          <w:r w:rsidRPr="00C72000">
                            <w:rPr>
                              <w:i/>
                              <w:color w:val="808080"/>
                              <w:spacing w:val="-1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or</w:t>
                          </w:r>
                          <w:r w:rsidRPr="00C72000">
                            <w:rPr>
                              <w:i/>
                              <w:color w:val="808080"/>
                              <w:spacing w:val="-3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7555</w:t>
                          </w:r>
                          <w:r w:rsidRPr="00C72000">
                            <w:rPr>
                              <w:i/>
                              <w:color w:val="808080"/>
                              <w:spacing w:val="-1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(free</w:t>
                          </w:r>
                          <w:r w:rsidRPr="00C72000">
                            <w:rPr>
                              <w:i/>
                              <w:color w:val="808080"/>
                              <w:spacing w:val="-2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from</w:t>
                          </w:r>
                          <w:r w:rsidRPr="00C72000">
                            <w:rPr>
                              <w:i/>
                              <w:color w:val="808080"/>
                              <w:spacing w:val="-1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mobile)</w:t>
                          </w:r>
                          <w:r w:rsidRPr="00C72000">
                            <w:rPr>
                              <w:i/>
                              <w:color w:val="808080"/>
                              <w:spacing w:val="-2"/>
                              <w:sz w:val="12"/>
                              <w:lang w:val="en-US"/>
                            </w:rPr>
                            <w:t xml:space="preserve"> </w:t>
                          </w:r>
                          <w:r w:rsidRPr="00C72000">
                            <w:rPr>
                              <w:i/>
                              <w:color w:val="808080"/>
                              <w:sz w:val="12"/>
                              <w:lang w:val="en-US"/>
                            </w:rPr>
                            <w:t>|</w:t>
                          </w:r>
                          <w:r w:rsidRPr="00C72000">
                            <w:rPr>
                              <w:i/>
                              <w:color w:val="808080"/>
                              <w:spacing w:val="-3"/>
                              <w:sz w:val="12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Pr="00C72000">
                              <w:rPr>
                                <w:i/>
                                <w:color w:val="0000FF"/>
                                <w:sz w:val="12"/>
                                <w:u w:val="single" w:color="0000FF"/>
                                <w:lang w:val="en-US"/>
                              </w:rPr>
                              <w:t>www.ffin.globa</w:t>
                            </w:r>
                            <w:r w:rsidRPr="00C72000">
                              <w:rPr>
                                <w:i/>
                                <w:color w:val="0000FF"/>
                                <w:sz w:val="12"/>
                                <w:lang w:val="en-US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09D3D" id="Text Box 2" o:spid="_x0000_s1027" type="#_x0000_t202" style="position:absolute;margin-left:317.6pt;margin-top:742.1pt;width:183.4pt;height:44.6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" filled="f" stroked="f">
              <v:textbox inset="0,0,0,0">
                <w:txbxContent>
                  <w:p w14:paraId="2C71B91A" w14:textId="77777777" w:rsidR="001F0DB9" w:rsidRPr="00C72000" w:rsidRDefault="003575AB">
                    <w:pPr>
                      <w:spacing w:line="142" w:lineRule="exact"/>
                      <w:ind w:left="286" w:right="284"/>
                      <w:jc w:val="center"/>
                      <w:rPr>
                        <w:i/>
                        <w:sz w:val="12"/>
                        <w:lang w:val="en-US"/>
                      </w:rPr>
                    </w:pP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Freedom</w:t>
                    </w:r>
                    <w:r w:rsidRPr="00C72000">
                      <w:rPr>
                        <w:i/>
                        <w:color w:val="808080"/>
                        <w:spacing w:val="-2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Finance</w:t>
                    </w:r>
                    <w:r w:rsidRPr="00C72000">
                      <w:rPr>
                        <w:i/>
                        <w:color w:val="808080"/>
                        <w:spacing w:val="-1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Global</w:t>
                    </w:r>
                    <w:r w:rsidRPr="00C72000">
                      <w:rPr>
                        <w:i/>
                        <w:color w:val="808080"/>
                        <w:spacing w:val="-3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PLC</w:t>
                    </w:r>
                  </w:p>
                  <w:p w14:paraId="21D6DB7C" w14:textId="77777777" w:rsidR="001F0DB9" w:rsidRPr="00C72000" w:rsidRDefault="003575AB">
                    <w:pPr>
                      <w:ind w:left="286" w:right="286"/>
                      <w:jc w:val="center"/>
                      <w:rPr>
                        <w:i/>
                        <w:sz w:val="12"/>
                        <w:lang w:val="en-US"/>
                      </w:rPr>
                    </w:pP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Authorised by the AFSA License Number: AFSA-A-LA-2020-0019,</w:t>
                    </w:r>
                    <w:r w:rsidRPr="00C72000">
                      <w:rPr>
                        <w:i/>
                        <w:color w:val="808080"/>
                        <w:spacing w:val="-25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Issue</w:t>
                    </w:r>
                    <w:r w:rsidRPr="00C72000">
                      <w:rPr>
                        <w:i/>
                        <w:color w:val="808080"/>
                        <w:spacing w:val="-2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Date:</w:t>
                    </w:r>
                    <w:r w:rsidRPr="00C72000">
                      <w:rPr>
                        <w:i/>
                        <w:color w:val="808080"/>
                        <w:spacing w:val="-2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20</w:t>
                    </w:r>
                    <w:r w:rsidRPr="00C72000">
                      <w:rPr>
                        <w:i/>
                        <w:color w:val="808080"/>
                        <w:spacing w:val="-2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May 2020</w:t>
                    </w:r>
                  </w:p>
                  <w:p w14:paraId="4AAEF0FF" w14:textId="77777777" w:rsidR="001F0DB9" w:rsidRPr="00C72000" w:rsidRDefault="003575AB">
                    <w:pPr>
                      <w:ind w:left="19" w:right="18"/>
                      <w:jc w:val="center"/>
                      <w:rPr>
                        <w:i/>
                        <w:sz w:val="12"/>
                        <w:lang w:val="en-US"/>
                      </w:rPr>
                    </w:pP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141 Office, Block C 4.1, Mangilik El ave., 55/20, Nur-Sultan city, Republic of</w:t>
                    </w:r>
                    <w:r w:rsidRPr="00C72000">
                      <w:rPr>
                        <w:i/>
                        <w:color w:val="808080"/>
                        <w:spacing w:val="-25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Kazakhstan,</w:t>
                    </w:r>
                    <w:r w:rsidRPr="00C72000">
                      <w:rPr>
                        <w:i/>
                        <w:color w:val="808080"/>
                        <w:spacing w:val="-3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Z05T3D0</w:t>
                    </w:r>
                  </w:p>
                  <w:p w14:paraId="34605562" w14:textId="77777777" w:rsidR="001F0DB9" w:rsidRPr="00C72000" w:rsidRDefault="003575AB">
                    <w:pPr>
                      <w:ind w:left="286" w:right="281"/>
                      <w:jc w:val="center"/>
                      <w:rPr>
                        <w:i/>
                        <w:sz w:val="12"/>
                        <w:lang w:val="en-US"/>
                      </w:rPr>
                    </w:pP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+7</w:t>
                    </w:r>
                    <w:r w:rsidRPr="00C72000">
                      <w:rPr>
                        <w:i/>
                        <w:color w:val="808080"/>
                        <w:spacing w:val="-4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7172</w:t>
                    </w:r>
                    <w:r w:rsidRPr="00C72000">
                      <w:rPr>
                        <w:i/>
                        <w:color w:val="808080"/>
                        <w:spacing w:val="-1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727555</w:t>
                    </w:r>
                    <w:r w:rsidRPr="00C72000">
                      <w:rPr>
                        <w:i/>
                        <w:color w:val="808080"/>
                        <w:spacing w:val="-1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or</w:t>
                    </w:r>
                    <w:r w:rsidRPr="00C72000">
                      <w:rPr>
                        <w:i/>
                        <w:color w:val="808080"/>
                        <w:spacing w:val="-3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7555</w:t>
                    </w:r>
                    <w:r w:rsidRPr="00C72000">
                      <w:rPr>
                        <w:i/>
                        <w:color w:val="808080"/>
                        <w:spacing w:val="-1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(free</w:t>
                    </w:r>
                    <w:r w:rsidRPr="00C72000">
                      <w:rPr>
                        <w:i/>
                        <w:color w:val="808080"/>
                        <w:spacing w:val="-2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from</w:t>
                    </w:r>
                    <w:r w:rsidRPr="00C72000">
                      <w:rPr>
                        <w:i/>
                        <w:color w:val="808080"/>
                        <w:spacing w:val="-1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mobile)</w:t>
                    </w:r>
                    <w:r w:rsidRPr="00C72000">
                      <w:rPr>
                        <w:i/>
                        <w:color w:val="808080"/>
                        <w:spacing w:val="-2"/>
                        <w:sz w:val="12"/>
                        <w:lang w:val="en-US"/>
                      </w:rPr>
                      <w:t xml:space="preserve"> </w:t>
                    </w:r>
                    <w:r w:rsidRPr="00C72000">
                      <w:rPr>
                        <w:i/>
                        <w:color w:val="808080"/>
                        <w:sz w:val="12"/>
                        <w:lang w:val="en-US"/>
                      </w:rPr>
                      <w:t>|</w:t>
                    </w:r>
                    <w:r w:rsidRPr="00C72000">
                      <w:rPr>
                        <w:i/>
                        <w:color w:val="808080"/>
                        <w:spacing w:val="-3"/>
                        <w:sz w:val="12"/>
                        <w:lang w:val="en-US"/>
                      </w:rPr>
                      <w:t xml:space="preserve"> </w:t>
                    </w:r>
                    <w:hyperlink r:id="rId4">
                      <w:r w:rsidRPr="00C72000">
                        <w:rPr>
                          <w:i/>
                          <w:color w:val="0000FF"/>
                          <w:sz w:val="12"/>
                          <w:u w:val="single" w:color="0000FF"/>
                          <w:lang w:val="en-US"/>
                        </w:rPr>
                        <w:t>www.ffin.globa</w:t>
                      </w:r>
                      <w:r w:rsidRPr="00C72000">
                        <w:rPr>
                          <w:i/>
                          <w:color w:val="0000FF"/>
                          <w:sz w:val="12"/>
                          <w:lang w:val="en-US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053D07E7" wp14:editId="4F96B076">
              <wp:simplePos x="0" y="0"/>
              <wp:positionH relativeFrom="page">
                <wp:posOffset>6828790</wp:posOffset>
              </wp:positionH>
              <wp:positionV relativeFrom="page">
                <wp:posOffset>9694545</wp:posOffset>
              </wp:positionV>
              <wp:extent cx="114935" cy="10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4A629" w14:textId="77777777" w:rsidR="001F0DB9" w:rsidRDefault="003575AB">
                          <w:pPr>
                            <w:spacing w:line="142" w:lineRule="exact"/>
                            <w:ind w:left="60"/>
                            <w:rPr>
                              <w:b/>
                              <w:sz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3D07E7" id="Text Box 1" o:spid="_x0000_s1028" type="#_x0000_t202" style="position:absolute;margin-left:537.7pt;margin-top:763.35pt;width:9.05pt;height:8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" filled="f" stroked="f">
              <v:textbox inset="0,0,0,0">
                <w:txbxContent>
                  <w:p w14:paraId="30C4A629" w14:textId="77777777" w:rsidR="001F0DB9" w:rsidRDefault="003575AB">
                    <w:pPr>
                      <w:spacing w:line="142" w:lineRule="exact"/>
                      <w:ind w:left="60"/>
                      <w:rPr>
                        <w:b/>
                        <w:sz w:val="12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60AE" w14:textId="77777777" w:rsidR="003575AB" w:rsidRDefault="003575AB">
      <w:r>
        <w:separator/>
      </w:r>
    </w:p>
  </w:footnote>
  <w:footnote w:type="continuationSeparator" w:id="0">
    <w:p w14:paraId="4C1D4D1A" w14:textId="77777777" w:rsidR="003575AB" w:rsidRDefault="0035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1011" w14:textId="373ED3B0" w:rsidR="001F0DB9" w:rsidRDefault="00C72000">
    <w:pPr>
      <w:pStyle w:val="a3"/>
      <w:spacing w:before="0" w:line="14" w:lineRule="auto"/>
      <w:ind w:left="0"/>
      <w:jc w:val="left"/>
    </w:pPr>
    <w:r>
      <w:rPr>
        <w:noProof/>
      </w:rPr>
      <w:drawing>
        <wp:inline distT="0" distB="0" distL="0" distR="0" wp14:anchorId="07BCF7E3" wp14:editId="5DD51B4F">
          <wp:extent cx="1495224" cy="60605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948" cy="60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5BD1"/>
    <w:multiLevelType w:val="hybridMultilevel"/>
    <w:tmpl w:val="459CFFCC"/>
    <w:lvl w:ilvl="0" w:tplc="E70A16B8">
      <w:numFmt w:val="bullet"/>
      <w:lvlText w:val="-"/>
      <w:lvlJc w:val="left"/>
      <w:pPr>
        <w:ind w:left="129" w:hanging="105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1826DDAA">
      <w:numFmt w:val="bullet"/>
      <w:lvlText w:val="•"/>
      <w:lvlJc w:val="left"/>
      <w:pPr>
        <w:ind w:left="585" w:hanging="105"/>
      </w:pPr>
      <w:rPr>
        <w:rFonts w:hint="default"/>
        <w:lang w:val="ru-RU" w:eastAsia="en-US" w:bidi="ar-SA"/>
      </w:rPr>
    </w:lvl>
    <w:lvl w:ilvl="2" w:tplc="7D70A246">
      <w:numFmt w:val="bullet"/>
      <w:lvlText w:val="•"/>
      <w:lvlJc w:val="left"/>
      <w:pPr>
        <w:ind w:left="1050" w:hanging="105"/>
      </w:pPr>
      <w:rPr>
        <w:rFonts w:hint="default"/>
        <w:lang w:val="ru-RU" w:eastAsia="en-US" w:bidi="ar-SA"/>
      </w:rPr>
    </w:lvl>
    <w:lvl w:ilvl="3" w:tplc="F976B0F4">
      <w:numFmt w:val="bullet"/>
      <w:lvlText w:val="•"/>
      <w:lvlJc w:val="left"/>
      <w:pPr>
        <w:ind w:left="1515" w:hanging="105"/>
      </w:pPr>
      <w:rPr>
        <w:rFonts w:hint="default"/>
        <w:lang w:val="ru-RU" w:eastAsia="en-US" w:bidi="ar-SA"/>
      </w:rPr>
    </w:lvl>
    <w:lvl w:ilvl="4" w:tplc="22962D86">
      <w:numFmt w:val="bullet"/>
      <w:lvlText w:val="•"/>
      <w:lvlJc w:val="left"/>
      <w:pPr>
        <w:ind w:left="1980" w:hanging="105"/>
      </w:pPr>
      <w:rPr>
        <w:rFonts w:hint="default"/>
        <w:lang w:val="ru-RU" w:eastAsia="en-US" w:bidi="ar-SA"/>
      </w:rPr>
    </w:lvl>
    <w:lvl w:ilvl="5" w:tplc="B22E10AC">
      <w:numFmt w:val="bullet"/>
      <w:lvlText w:val="•"/>
      <w:lvlJc w:val="left"/>
      <w:pPr>
        <w:ind w:left="2445" w:hanging="105"/>
      </w:pPr>
      <w:rPr>
        <w:rFonts w:hint="default"/>
        <w:lang w:val="ru-RU" w:eastAsia="en-US" w:bidi="ar-SA"/>
      </w:rPr>
    </w:lvl>
    <w:lvl w:ilvl="6" w:tplc="FE36037E">
      <w:numFmt w:val="bullet"/>
      <w:lvlText w:val="•"/>
      <w:lvlJc w:val="left"/>
      <w:pPr>
        <w:ind w:left="2910" w:hanging="105"/>
      </w:pPr>
      <w:rPr>
        <w:rFonts w:hint="default"/>
        <w:lang w:val="ru-RU" w:eastAsia="en-US" w:bidi="ar-SA"/>
      </w:rPr>
    </w:lvl>
    <w:lvl w:ilvl="7" w:tplc="34B8E9B2">
      <w:numFmt w:val="bullet"/>
      <w:lvlText w:val="•"/>
      <w:lvlJc w:val="left"/>
      <w:pPr>
        <w:ind w:left="3375" w:hanging="105"/>
      </w:pPr>
      <w:rPr>
        <w:rFonts w:hint="default"/>
        <w:lang w:val="ru-RU" w:eastAsia="en-US" w:bidi="ar-SA"/>
      </w:rPr>
    </w:lvl>
    <w:lvl w:ilvl="8" w:tplc="E3F483E2">
      <w:numFmt w:val="bullet"/>
      <w:lvlText w:val="•"/>
      <w:lvlJc w:val="left"/>
      <w:pPr>
        <w:ind w:left="3840" w:hanging="105"/>
      </w:pPr>
      <w:rPr>
        <w:rFonts w:hint="default"/>
        <w:lang w:val="ru-RU" w:eastAsia="en-US" w:bidi="ar-SA"/>
      </w:rPr>
    </w:lvl>
  </w:abstractNum>
  <w:abstractNum w:abstractNumId="1" w15:restartNumberingAfterBreak="0">
    <w:nsid w:val="5E814D4B"/>
    <w:multiLevelType w:val="hybridMultilevel"/>
    <w:tmpl w:val="DEEA5BFC"/>
    <w:lvl w:ilvl="0" w:tplc="2BD8765A">
      <w:start w:val="1"/>
      <w:numFmt w:val="lowerRoman"/>
      <w:lvlText w:val="(%1)"/>
      <w:lvlJc w:val="left"/>
      <w:pPr>
        <w:ind w:left="129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DDA2221E">
      <w:numFmt w:val="bullet"/>
      <w:lvlText w:val="•"/>
      <w:lvlJc w:val="left"/>
      <w:pPr>
        <w:ind w:left="585" w:hanging="708"/>
      </w:pPr>
      <w:rPr>
        <w:rFonts w:hint="default"/>
        <w:lang w:val="ru-RU" w:eastAsia="en-US" w:bidi="ar-SA"/>
      </w:rPr>
    </w:lvl>
    <w:lvl w:ilvl="2" w:tplc="3EFE0CEE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3" w:tplc="590ED9B2">
      <w:numFmt w:val="bullet"/>
      <w:lvlText w:val="•"/>
      <w:lvlJc w:val="left"/>
      <w:pPr>
        <w:ind w:left="1515" w:hanging="708"/>
      </w:pPr>
      <w:rPr>
        <w:rFonts w:hint="default"/>
        <w:lang w:val="ru-RU" w:eastAsia="en-US" w:bidi="ar-SA"/>
      </w:rPr>
    </w:lvl>
    <w:lvl w:ilvl="4" w:tplc="27520212">
      <w:numFmt w:val="bullet"/>
      <w:lvlText w:val="•"/>
      <w:lvlJc w:val="left"/>
      <w:pPr>
        <w:ind w:left="1980" w:hanging="708"/>
      </w:pPr>
      <w:rPr>
        <w:rFonts w:hint="default"/>
        <w:lang w:val="ru-RU" w:eastAsia="en-US" w:bidi="ar-SA"/>
      </w:rPr>
    </w:lvl>
    <w:lvl w:ilvl="5" w:tplc="D5A47DD2">
      <w:numFmt w:val="bullet"/>
      <w:lvlText w:val="•"/>
      <w:lvlJc w:val="left"/>
      <w:pPr>
        <w:ind w:left="2446" w:hanging="708"/>
      </w:pPr>
      <w:rPr>
        <w:rFonts w:hint="default"/>
        <w:lang w:val="ru-RU" w:eastAsia="en-US" w:bidi="ar-SA"/>
      </w:rPr>
    </w:lvl>
    <w:lvl w:ilvl="6" w:tplc="697C17FC">
      <w:numFmt w:val="bullet"/>
      <w:lvlText w:val="•"/>
      <w:lvlJc w:val="left"/>
      <w:pPr>
        <w:ind w:left="2911" w:hanging="708"/>
      </w:pPr>
      <w:rPr>
        <w:rFonts w:hint="default"/>
        <w:lang w:val="ru-RU" w:eastAsia="en-US" w:bidi="ar-SA"/>
      </w:rPr>
    </w:lvl>
    <w:lvl w:ilvl="7" w:tplc="9E22ECCE">
      <w:numFmt w:val="bullet"/>
      <w:lvlText w:val="•"/>
      <w:lvlJc w:val="left"/>
      <w:pPr>
        <w:ind w:left="3376" w:hanging="708"/>
      </w:pPr>
      <w:rPr>
        <w:rFonts w:hint="default"/>
        <w:lang w:val="ru-RU" w:eastAsia="en-US" w:bidi="ar-SA"/>
      </w:rPr>
    </w:lvl>
    <w:lvl w:ilvl="8" w:tplc="3B0CBDEA">
      <w:numFmt w:val="bullet"/>
      <w:lvlText w:val="•"/>
      <w:lvlJc w:val="left"/>
      <w:pPr>
        <w:ind w:left="384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D1A3C9A"/>
    <w:multiLevelType w:val="hybridMultilevel"/>
    <w:tmpl w:val="5BEC0696"/>
    <w:lvl w:ilvl="0" w:tplc="F638545C">
      <w:start w:val="1"/>
      <w:numFmt w:val="lowerRoman"/>
      <w:lvlText w:val="(%1)"/>
      <w:lvlJc w:val="left"/>
      <w:pPr>
        <w:ind w:left="129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C770A704">
      <w:numFmt w:val="bullet"/>
      <w:lvlText w:val="•"/>
      <w:lvlJc w:val="left"/>
      <w:pPr>
        <w:ind w:left="592" w:hanging="708"/>
      </w:pPr>
      <w:rPr>
        <w:rFonts w:hint="default"/>
        <w:lang w:val="ru-RU" w:eastAsia="en-US" w:bidi="ar-SA"/>
      </w:rPr>
    </w:lvl>
    <w:lvl w:ilvl="2" w:tplc="E8E41872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3342F222">
      <w:numFmt w:val="bullet"/>
      <w:lvlText w:val="•"/>
      <w:lvlJc w:val="left"/>
      <w:pPr>
        <w:ind w:left="1538" w:hanging="708"/>
      </w:pPr>
      <w:rPr>
        <w:rFonts w:hint="default"/>
        <w:lang w:val="ru-RU" w:eastAsia="en-US" w:bidi="ar-SA"/>
      </w:rPr>
    </w:lvl>
    <w:lvl w:ilvl="4" w:tplc="BD529F9A">
      <w:numFmt w:val="bullet"/>
      <w:lvlText w:val="•"/>
      <w:lvlJc w:val="left"/>
      <w:pPr>
        <w:ind w:left="2011" w:hanging="708"/>
      </w:pPr>
      <w:rPr>
        <w:rFonts w:hint="default"/>
        <w:lang w:val="ru-RU" w:eastAsia="en-US" w:bidi="ar-SA"/>
      </w:rPr>
    </w:lvl>
    <w:lvl w:ilvl="5" w:tplc="685C05A8">
      <w:numFmt w:val="bullet"/>
      <w:lvlText w:val="•"/>
      <w:lvlJc w:val="left"/>
      <w:pPr>
        <w:ind w:left="2484" w:hanging="708"/>
      </w:pPr>
      <w:rPr>
        <w:rFonts w:hint="default"/>
        <w:lang w:val="ru-RU" w:eastAsia="en-US" w:bidi="ar-SA"/>
      </w:rPr>
    </w:lvl>
    <w:lvl w:ilvl="6" w:tplc="402A0E2E">
      <w:numFmt w:val="bullet"/>
      <w:lvlText w:val="•"/>
      <w:lvlJc w:val="left"/>
      <w:pPr>
        <w:ind w:left="2957" w:hanging="708"/>
      </w:pPr>
      <w:rPr>
        <w:rFonts w:hint="default"/>
        <w:lang w:val="ru-RU" w:eastAsia="en-US" w:bidi="ar-SA"/>
      </w:rPr>
    </w:lvl>
    <w:lvl w:ilvl="7" w:tplc="7BC22224">
      <w:numFmt w:val="bullet"/>
      <w:lvlText w:val="•"/>
      <w:lvlJc w:val="left"/>
      <w:pPr>
        <w:ind w:left="3430" w:hanging="708"/>
      </w:pPr>
      <w:rPr>
        <w:rFonts w:hint="default"/>
        <w:lang w:val="ru-RU" w:eastAsia="en-US" w:bidi="ar-SA"/>
      </w:rPr>
    </w:lvl>
    <w:lvl w:ilvl="8" w:tplc="298649B2">
      <w:numFmt w:val="bullet"/>
      <w:lvlText w:val="•"/>
      <w:lvlJc w:val="left"/>
      <w:pPr>
        <w:ind w:left="390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F1E1282"/>
    <w:multiLevelType w:val="hybridMultilevel"/>
    <w:tmpl w:val="77EAAC28"/>
    <w:lvl w:ilvl="0" w:tplc="EB4081B0">
      <w:start w:val="1"/>
      <w:numFmt w:val="decimal"/>
      <w:lvlText w:val="%1."/>
      <w:lvlJc w:val="left"/>
      <w:pPr>
        <w:ind w:left="327" w:hanging="198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ru-RU" w:eastAsia="en-US" w:bidi="ar-SA"/>
      </w:rPr>
    </w:lvl>
    <w:lvl w:ilvl="1" w:tplc="B06EF35E">
      <w:numFmt w:val="bullet"/>
      <w:lvlText w:val="•"/>
      <w:lvlJc w:val="left"/>
      <w:pPr>
        <w:ind w:left="1254" w:hanging="198"/>
      </w:pPr>
      <w:rPr>
        <w:rFonts w:hint="default"/>
        <w:lang w:val="ru-RU" w:eastAsia="en-US" w:bidi="ar-SA"/>
      </w:rPr>
    </w:lvl>
    <w:lvl w:ilvl="2" w:tplc="25FA4494">
      <w:numFmt w:val="bullet"/>
      <w:lvlText w:val="•"/>
      <w:lvlJc w:val="left"/>
      <w:pPr>
        <w:ind w:left="2189" w:hanging="198"/>
      </w:pPr>
      <w:rPr>
        <w:rFonts w:hint="default"/>
        <w:lang w:val="ru-RU" w:eastAsia="en-US" w:bidi="ar-SA"/>
      </w:rPr>
    </w:lvl>
    <w:lvl w:ilvl="3" w:tplc="4404B506">
      <w:numFmt w:val="bullet"/>
      <w:lvlText w:val="•"/>
      <w:lvlJc w:val="left"/>
      <w:pPr>
        <w:ind w:left="3123" w:hanging="198"/>
      </w:pPr>
      <w:rPr>
        <w:rFonts w:hint="default"/>
        <w:lang w:val="ru-RU" w:eastAsia="en-US" w:bidi="ar-SA"/>
      </w:rPr>
    </w:lvl>
    <w:lvl w:ilvl="4" w:tplc="18C6AEE8">
      <w:numFmt w:val="bullet"/>
      <w:lvlText w:val="•"/>
      <w:lvlJc w:val="left"/>
      <w:pPr>
        <w:ind w:left="4058" w:hanging="198"/>
      </w:pPr>
      <w:rPr>
        <w:rFonts w:hint="default"/>
        <w:lang w:val="ru-RU" w:eastAsia="en-US" w:bidi="ar-SA"/>
      </w:rPr>
    </w:lvl>
    <w:lvl w:ilvl="5" w:tplc="952C4DE8">
      <w:numFmt w:val="bullet"/>
      <w:lvlText w:val="•"/>
      <w:lvlJc w:val="left"/>
      <w:pPr>
        <w:ind w:left="4993" w:hanging="198"/>
      </w:pPr>
      <w:rPr>
        <w:rFonts w:hint="default"/>
        <w:lang w:val="ru-RU" w:eastAsia="en-US" w:bidi="ar-SA"/>
      </w:rPr>
    </w:lvl>
    <w:lvl w:ilvl="6" w:tplc="2FEE0E14">
      <w:numFmt w:val="bullet"/>
      <w:lvlText w:val="•"/>
      <w:lvlJc w:val="left"/>
      <w:pPr>
        <w:ind w:left="5927" w:hanging="198"/>
      </w:pPr>
      <w:rPr>
        <w:rFonts w:hint="default"/>
        <w:lang w:val="ru-RU" w:eastAsia="en-US" w:bidi="ar-SA"/>
      </w:rPr>
    </w:lvl>
    <w:lvl w:ilvl="7" w:tplc="7F5A08D6">
      <w:numFmt w:val="bullet"/>
      <w:lvlText w:val="•"/>
      <w:lvlJc w:val="left"/>
      <w:pPr>
        <w:ind w:left="6862" w:hanging="198"/>
      </w:pPr>
      <w:rPr>
        <w:rFonts w:hint="default"/>
        <w:lang w:val="ru-RU" w:eastAsia="en-US" w:bidi="ar-SA"/>
      </w:rPr>
    </w:lvl>
    <w:lvl w:ilvl="8" w:tplc="5B5411E0">
      <w:numFmt w:val="bullet"/>
      <w:lvlText w:val="•"/>
      <w:lvlJc w:val="left"/>
      <w:pPr>
        <w:ind w:left="7797" w:hanging="198"/>
      </w:pPr>
      <w:rPr>
        <w:rFonts w:hint="default"/>
        <w:lang w:val="ru-RU" w:eastAsia="en-US" w:bidi="ar-SA"/>
      </w:rPr>
    </w:lvl>
  </w:abstractNum>
  <w:abstractNum w:abstractNumId="4" w15:restartNumberingAfterBreak="0">
    <w:nsid w:val="77565D92"/>
    <w:multiLevelType w:val="hybridMultilevel"/>
    <w:tmpl w:val="0B32E48A"/>
    <w:lvl w:ilvl="0" w:tplc="11D2E49A">
      <w:start w:val="4"/>
      <w:numFmt w:val="decimal"/>
      <w:lvlText w:val="%1."/>
      <w:lvlJc w:val="left"/>
      <w:pPr>
        <w:ind w:left="129" w:hanging="195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ru-RU" w:eastAsia="en-US" w:bidi="ar-SA"/>
      </w:rPr>
    </w:lvl>
    <w:lvl w:ilvl="1" w:tplc="6470A5B4">
      <w:numFmt w:val="bullet"/>
      <w:lvlText w:val="•"/>
      <w:lvlJc w:val="left"/>
      <w:pPr>
        <w:ind w:left="592" w:hanging="195"/>
      </w:pPr>
      <w:rPr>
        <w:rFonts w:hint="default"/>
        <w:lang w:val="ru-RU" w:eastAsia="en-US" w:bidi="ar-SA"/>
      </w:rPr>
    </w:lvl>
    <w:lvl w:ilvl="2" w:tplc="79204D78">
      <w:numFmt w:val="bullet"/>
      <w:lvlText w:val="•"/>
      <w:lvlJc w:val="left"/>
      <w:pPr>
        <w:ind w:left="1065" w:hanging="195"/>
      </w:pPr>
      <w:rPr>
        <w:rFonts w:hint="default"/>
        <w:lang w:val="ru-RU" w:eastAsia="en-US" w:bidi="ar-SA"/>
      </w:rPr>
    </w:lvl>
    <w:lvl w:ilvl="3" w:tplc="470E4076">
      <w:numFmt w:val="bullet"/>
      <w:lvlText w:val="•"/>
      <w:lvlJc w:val="left"/>
      <w:pPr>
        <w:ind w:left="1538" w:hanging="195"/>
      </w:pPr>
      <w:rPr>
        <w:rFonts w:hint="default"/>
        <w:lang w:val="ru-RU" w:eastAsia="en-US" w:bidi="ar-SA"/>
      </w:rPr>
    </w:lvl>
    <w:lvl w:ilvl="4" w:tplc="39362992">
      <w:numFmt w:val="bullet"/>
      <w:lvlText w:val="•"/>
      <w:lvlJc w:val="left"/>
      <w:pPr>
        <w:ind w:left="2011" w:hanging="195"/>
      </w:pPr>
      <w:rPr>
        <w:rFonts w:hint="default"/>
        <w:lang w:val="ru-RU" w:eastAsia="en-US" w:bidi="ar-SA"/>
      </w:rPr>
    </w:lvl>
    <w:lvl w:ilvl="5" w:tplc="13EC9D98">
      <w:numFmt w:val="bullet"/>
      <w:lvlText w:val="•"/>
      <w:lvlJc w:val="left"/>
      <w:pPr>
        <w:ind w:left="2484" w:hanging="195"/>
      </w:pPr>
      <w:rPr>
        <w:rFonts w:hint="default"/>
        <w:lang w:val="ru-RU" w:eastAsia="en-US" w:bidi="ar-SA"/>
      </w:rPr>
    </w:lvl>
    <w:lvl w:ilvl="6" w:tplc="6838ABE2">
      <w:numFmt w:val="bullet"/>
      <w:lvlText w:val="•"/>
      <w:lvlJc w:val="left"/>
      <w:pPr>
        <w:ind w:left="2957" w:hanging="195"/>
      </w:pPr>
      <w:rPr>
        <w:rFonts w:hint="default"/>
        <w:lang w:val="ru-RU" w:eastAsia="en-US" w:bidi="ar-SA"/>
      </w:rPr>
    </w:lvl>
    <w:lvl w:ilvl="7" w:tplc="B0E4D1C2">
      <w:numFmt w:val="bullet"/>
      <w:lvlText w:val="•"/>
      <w:lvlJc w:val="left"/>
      <w:pPr>
        <w:ind w:left="3430" w:hanging="195"/>
      </w:pPr>
      <w:rPr>
        <w:rFonts w:hint="default"/>
        <w:lang w:val="ru-RU" w:eastAsia="en-US" w:bidi="ar-SA"/>
      </w:rPr>
    </w:lvl>
    <w:lvl w:ilvl="8" w:tplc="BDE8E724">
      <w:numFmt w:val="bullet"/>
      <w:lvlText w:val="•"/>
      <w:lvlJc w:val="left"/>
      <w:pPr>
        <w:ind w:left="3903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7BC043CA"/>
    <w:multiLevelType w:val="hybridMultilevel"/>
    <w:tmpl w:val="9940B6F4"/>
    <w:lvl w:ilvl="0" w:tplc="52D421CC">
      <w:start w:val="5"/>
      <w:numFmt w:val="decimal"/>
      <w:lvlText w:val="%1."/>
      <w:lvlJc w:val="left"/>
      <w:pPr>
        <w:ind w:left="129" w:hanging="231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ru-RU" w:eastAsia="en-US" w:bidi="ar-SA"/>
      </w:rPr>
    </w:lvl>
    <w:lvl w:ilvl="1" w:tplc="EDB4D5FC">
      <w:numFmt w:val="bullet"/>
      <w:lvlText w:val="•"/>
      <w:lvlJc w:val="left"/>
      <w:pPr>
        <w:ind w:left="592" w:hanging="231"/>
      </w:pPr>
      <w:rPr>
        <w:rFonts w:hint="default"/>
        <w:lang w:val="ru-RU" w:eastAsia="en-US" w:bidi="ar-SA"/>
      </w:rPr>
    </w:lvl>
    <w:lvl w:ilvl="2" w:tplc="C1EABD60">
      <w:numFmt w:val="bullet"/>
      <w:lvlText w:val="•"/>
      <w:lvlJc w:val="left"/>
      <w:pPr>
        <w:ind w:left="1065" w:hanging="231"/>
      </w:pPr>
      <w:rPr>
        <w:rFonts w:hint="default"/>
        <w:lang w:val="ru-RU" w:eastAsia="en-US" w:bidi="ar-SA"/>
      </w:rPr>
    </w:lvl>
    <w:lvl w:ilvl="3" w:tplc="86F01BA8">
      <w:numFmt w:val="bullet"/>
      <w:lvlText w:val="•"/>
      <w:lvlJc w:val="left"/>
      <w:pPr>
        <w:ind w:left="1538" w:hanging="231"/>
      </w:pPr>
      <w:rPr>
        <w:rFonts w:hint="default"/>
        <w:lang w:val="ru-RU" w:eastAsia="en-US" w:bidi="ar-SA"/>
      </w:rPr>
    </w:lvl>
    <w:lvl w:ilvl="4" w:tplc="530ECE28">
      <w:numFmt w:val="bullet"/>
      <w:lvlText w:val="•"/>
      <w:lvlJc w:val="left"/>
      <w:pPr>
        <w:ind w:left="2011" w:hanging="231"/>
      </w:pPr>
      <w:rPr>
        <w:rFonts w:hint="default"/>
        <w:lang w:val="ru-RU" w:eastAsia="en-US" w:bidi="ar-SA"/>
      </w:rPr>
    </w:lvl>
    <w:lvl w:ilvl="5" w:tplc="8A546438">
      <w:numFmt w:val="bullet"/>
      <w:lvlText w:val="•"/>
      <w:lvlJc w:val="left"/>
      <w:pPr>
        <w:ind w:left="2484" w:hanging="231"/>
      </w:pPr>
      <w:rPr>
        <w:rFonts w:hint="default"/>
        <w:lang w:val="ru-RU" w:eastAsia="en-US" w:bidi="ar-SA"/>
      </w:rPr>
    </w:lvl>
    <w:lvl w:ilvl="6" w:tplc="2410C306">
      <w:numFmt w:val="bullet"/>
      <w:lvlText w:val="•"/>
      <w:lvlJc w:val="left"/>
      <w:pPr>
        <w:ind w:left="2957" w:hanging="231"/>
      </w:pPr>
      <w:rPr>
        <w:rFonts w:hint="default"/>
        <w:lang w:val="ru-RU" w:eastAsia="en-US" w:bidi="ar-SA"/>
      </w:rPr>
    </w:lvl>
    <w:lvl w:ilvl="7" w:tplc="6A584048">
      <w:numFmt w:val="bullet"/>
      <w:lvlText w:val="•"/>
      <w:lvlJc w:val="left"/>
      <w:pPr>
        <w:ind w:left="3430" w:hanging="231"/>
      </w:pPr>
      <w:rPr>
        <w:rFonts w:hint="default"/>
        <w:lang w:val="ru-RU" w:eastAsia="en-US" w:bidi="ar-SA"/>
      </w:rPr>
    </w:lvl>
    <w:lvl w:ilvl="8" w:tplc="937A4770">
      <w:numFmt w:val="bullet"/>
      <w:lvlText w:val="•"/>
      <w:lvlJc w:val="left"/>
      <w:pPr>
        <w:ind w:left="3903" w:hanging="2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B9"/>
    <w:rsid w:val="001F0DB9"/>
    <w:rsid w:val="003575AB"/>
    <w:rsid w:val="008D06F6"/>
    <w:rsid w:val="00C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BF641"/>
  <w15:docId w15:val="{45E5F863-BADD-4A4E-AB9D-42D07021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59"/>
      <w:ind w:left="12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9"/>
      <w:ind w:left="129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9"/>
      <w:ind w:left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2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000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C72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000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fin.global/" TargetMode="External"/><Relationship Id="rId2" Type="http://schemas.openxmlformats.org/officeDocument/2006/relationships/hyperlink" Target="http://www.ffin.global/" TargetMode="External"/><Relationship Id="rId1" Type="http://schemas.openxmlformats.org/officeDocument/2006/relationships/hyperlink" Target="http://www.ffin.global/" TargetMode="External"/><Relationship Id="rId4" Type="http://schemas.openxmlformats.org/officeDocument/2006/relationships/hyperlink" Target="http://www.ffin.glob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3820</Words>
  <Characters>21774</Characters>
  <Application>Microsoft Office Word</Application>
  <DocSecurity>0</DocSecurity>
  <Lines>181</Lines>
  <Paragraphs>51</Paragraphs>
  <ScaleCrop>false</ScaleCrop>
  <Company/>
  <LinksUpToDate>false</LinksUpToDate>
  <CharactersWithSpaces>25543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ПРАВИЛА СОВЕРШЕНИЯ СДЕЛОК С ИСПОЛЬЗОВАНИЕМ МАРЖИНАЛЬНЫХ ЗАЙМОВ</dc:title>
  <dc:creator>yerlan.zharassov</dc:creator>
  <cp:lastModifiedBy>Досниязова Умит Куанышбеккызы (ffins.kz)</cp:lastModifiedBy>
  <cp:revision>2</cp:revision>
  <dcterms:created xsi:type="dcterms:W3CDTF">2022-07-27T12:22:00Z</dcterms:created>
  <dcterms:modified xsi:type="dcterms:W3CDTF">2022-07-27T12:22:00Z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LastSaved">
    <vt:filetime>2022-07-22T00:00:00Z</vt:filetime>
  </property>
</Properties>
</file>